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E1801" w14:textId="77777777" w:rsidR="00EB35E6" w:rsidRDefault="00EB35E6">
      <w:pPr>
        <w:pStyle w:val="Corpotesto"/>
        <w:ind w:left="0"/>
        <w:jc w:val="left"/>
        <w:rPr>
          <w:rFonts w:ascii="Times New Roman"/>
          <w:sz w:val="20"/>
        </w:rPr>
      </w:pPr>
    </w:p>
    <w:p w14:paraId="159BAA6B" w14:textId="77777777" w:rsidR="00EB35E6" w:rsidRDefault="00EB35E6">
      <w:pPr>
        <w:pStyle w:val="Corpotesto"/>
        <w:ind w:left="0"/>
        <w:jc w:val="left"/>
        <w:rPr>
          <w:rFonts w:ascii="Times New Roman"/>
          <w:sz w:val="20"/>
        </w:rPr>
      </w:pPr>
    </w:p>
    <w:p w14:paraId="0FE58C5D" w14:textId="77777777" w:rsidR="00EB35E6" w:rsidRDefault="00EB35E6">
      <w:pPr>
        <w:pStyle w:val="Corpotesto"/>
        <w:ind w:left="0"/>
        <w:jc w:val="left"/>
        <w:rPr>
          <w:rFonts w:ascii="Times New Roman"/>
          <w:sz w:val="20"/>
        </w:rPr>
      </w:pPr>
    </w:p>
    <w:p w14:paraId="744675D1" w14:textId="77777777" w:rsidR="00EB35E6" w:rsidRDefault="00EB35E6">
      <w:pPr>
        <w:pStyle w:val="Corpotesto"/>
        <w:ind w:left="0"/>
        <w:jc w:val="left"/>
        <w:rPr>
          <w:rFonts w:ascii="Times New Roman"/>
          <w:sz w:val="20"/>
        </w:rPr>
      </w:pPr>
    </w:p>
    <w:p w14:paraId="4E22CF4E" w14:textId="77777777" w:rsidR="00EB35E6" w:rsidRDefault="00EB35E6">
      <w:pPr>
        <w:pStyle w:val="Corpotesto"/>
        <w:ind w:left="0"/>
        <w:jc w:val="left"/>
        <w:rPr>
          <w:rFonts w:ascii="Times New Roman"/>
          <w:sz w:val="20"/>
        </w:rPr>
      </w:pPr>
    </w:p>
    <w:p w14:paraId="2877D142" w14:textId="77777777" w:rsidR="00EB35E6" w:rsidRDefault="00EB35E6">
      <w:pPr>
        <w:pStyle w:val="Corpotesto"/>
        <w:ind w:left="0"/>
        <w:jc w:val="left"/>
        <w:rPr>
          <w:rFonts w:ascii="Times New Roman"/>
          <w:sz w:val="20"/>
        </w:rPr>
      </w:pPr>
    </w:p>
    <w:p w14:paraId="17A3965D" w14:textId="77777777" w:rsidR="00EB35E6" w:rsidRDefault="00EB35E6">
      <w:pPr>
        <w:pStyle w:val="Corpotesto"/>
        <w:ind w:left="0"/>
        <w:jc w:val="left"/>
        <w:rPr>
          <w:rFonts w:ascii="Times New Roman"/>
          <w:sz w:val="20"/>
        </w:rPr>
      </w:pPr>
    </w:p>
    <w:p w14:paraId="79CC28E6" w14:textId="77777777" w:rsidR="00EB35E6" w:rsidRDefault="00EB35E6">
      <w:pPr>
        <w:pStyle w:val="Corpotesto"/>
        <w:ind w:left="0"/>
        <w:jc w:val="left"/>
        <w:rPr>
          <w:rFonts w:ascii="Times New Roman"/>
          <w:sz w:val="20"/>
        </w:rPr>
      </w:pPr>
    </w:p>
    <w:p w14:paraId="284A0BD2" w14:textId="77777777" w:rsidR="00EB35E6" w:rsidRDefault="00EB35E6">
      <w:pPr>
        <w:pStyle w:val="Corpotesto"/>
        <w:ind w:left="0"/>
        <w:jc w:val="left"/>
        <w:rPr>
          <w:rFonts w:ascii="Times New Roman"/>
          <w:sz w:val="20"/>
        </w:rPr>
      </w:pPr>
    </w:p>
    <w:p w14:paraId="3BB45254" w14:textId="77777777" w:rsidR="00EB35E6" w:rsidRDefault="00EB35E6">
      <w:pPr>
        <w:pStyle w:val="Corpotesto"/>
        <w:ind w:left="0"/>
        <w:jc w:val="left"/>
        <w:rPr>
          <w:rFonts w:ascii="Times New Roman"/>
          <w:sz w:val="20"/>
        </w:rPr>
      </w:pPr>
    </w:p>
    <w:p w14:paraId="0FC72E98" w14:textId="77777777" w:rsidR="00EB35E6" w:rsidRDefault="00EB35E6">
      <w:pPr>
        <w:pStyle w:val="Corpotesto"/>
        <w:ind w:left="0"/>
        <w:jc w:val="left"/>
        <w:rPr>
          <w:rFonts w:ascii="Times New Roman"/>
          <w:sz w:val="20"/>
        </w:rPr>
      </w:pPr>
    </w:p>
    <w:p w14:paraId="67533B08" w14:textId="77777777" w:rsidR="00EB35E6" w:rsidRDefault="00EB35E6">
      <w:pPr>
        <w:pStyle w:val="Corpotesto"/>
        <w:ind w:left="0"/>
        <w:jc w:val="left"/>
        <w:rPr>
          <w:rFonts w:ascii="Times New Roman"/>
          <w:sz w:val="20"/>
        </w:rPr>
      </w:pPr>
    </w:p>
    <w:p w14:paraId="7F0C9C7C" w14:textId="77777777" w:rsidR="00EB35E6" w:rsidRDefault="00EB35E6">
      <w:pPr>
        <w:pStyle w:val="Corpotesto"/>
        <w:ind w:left="0"/>
        <w:jc w:val="left"/>
        <w:rPr>
          <w:rFonts w:ascii="Times New Roman"/>
          <w:sz w:val="20"/>
        </w:rPr>
      </w:pPr>
    </w:p>
    <w:p w14:paraId="21DC478C" w14:textId="77777777" w:rsidR="00EB35E6" w:rsidRDefault="00EB35E6">
      <w:pPr>
        <w:pStyle w:val="Corpotesto"/>
        <w:ind w:left="0"/>
        <w:jc w:val="left"/>
        <w:rPr>
          <w:rFonts w:ascii="Times New Roman"/>
          <w:sz w:val="20"/>
        </w:rPr>
      </w:pPr>
    </w:p>
    <w:p w14:paraId="1AB17B23" w14:textId="77777777" w:rsidR="00EB35E6" w:rsidRDefault="00EB35E6">
      <w:pPr>
        <w:pStyle w:val="Corpotesto"/>
        <w:ind w:left="0"/>
        <w:jc w:val="left"/>
        <w:rPr>
          <w:rFonts w:ascii="Times New Roman"/>
          <w:sz w:val="20"/>
        </w:rPr>
      </w:pPr>
    </w:p>
    <w:p w14:paraId="25CDA6D0" w14:textId="77777777" w:rsidR="00EB35E6" w:rsidRDefault="00EB35E6">
      <w:pPr>
        <w:pStyle w:val="Corpotesto"/>
        <w:ind w:left="0"/>
        <w:jc w:val="left"/>
        <w:rPr>
          <w:rFonts w:ascii="Times New Roman"/>
          <w:sz w:val="20"/>
        </w:rPr>
      </w:pPr>
    </w:p>
    <w:p w14:paraId="5D853CC6" w14:textId="77777777" w:rsidR="00EB35E6" w:rsidRDefault="00EB35E6">
      <w:pPr>
        <w:pStyle w:val="Corpotesto"/>
        <w:ind w:left="0"/>
        <w:jc w:val="left"/>
        <w:rPr>
          <w:rFonts w:ascii="Times New Roman"/>
          <w:sz w:val="20"/>
        </w:rPr>
      </w:pPr>
    </w:p>
    <w:p w14:paraId="5B794F25" w14:textId="77777777" w:rsidR="00EB35E6" w:rsidRDefault="00EB35E6">
      <w:pPr>
        <w:pStyle w:val="Corpotesto"/>
        <w:ind w:left="0"/>
        <w:jc w:val="left"/>
        <w:rPr>
          <w:rFonts w:ascii="Times New Roman"/>
          <w:sz w:val="20"/>
        </w:rPr>
      </w:pPr>
    </w:p>
    <w:p w14:paraId="57DE28C3" w14:textId="77777777" w:rsidR="00EB35E6" w:rsidRDefault="00EB35E6">
      <w:pPr>
        <w:pStyle w:val="Corpotesto"/>
        <w:ind w:left="0"/>
        <w:jc w:val="left"/>
        <w:rPr>
          <w:rFonts w:ascii="Times New Roman"/>
          <w:sz w:val="20"/>
        </w:rPr>
      </w:pPr>
    </w:p>
    <w:p w14:paraId="00CEB761" w14:textId="77777777" w:rsidR="00EB35E6" w:rsidRDefault="00EB35E6">
      <w:pPr>
        <w:pStyle w:val="Corpotesto"/>
        <w:spacing w:before="9"/>
        <w:ind w:left="0"/>
        <w:jc w:val="left"/>
        <w:rPr>
          <w:rFonts w:ascii="Times New Roman"/>
          <w:sz w:val="22"/>
        </w:rPr>
      </w:pPr>
    </w:p>
    <w:p w14:paraId="155DC55B" w14:textId="77777777" w:rsidR="00EB35E6" w:rsidRDefault="001100CA">
      <w:pPr>
        <w:spacing w:before="129"/>
        <w:ind w:left="3080"/>
        <w:rPr>
          <w:rFonts w:ascii="Trebuchet MS"/>
          <w:sz w:val="51"/>
        </w:rPr>
      </w:pPr>
      <w:r>
        <w:rPr>
          <w:rFonts w:ascii="Trebuchet MS"/>
          <w:w w:val="105"/>
          <w:sz w:val="51"/>
        </w:rPr>
        <w:t>V.</w:t>
      </w:r>
      <w:r>
        <w:rPr>
          <w:rFonts w:ascii="Trebuchet MS"/>
          <w:spacing w:val="12"/>
          <w:w w:val="105"/>
          <w:sz w:val="51"/>
        </w:rPr>
        <w:t xml:space="preserve"> </w:t>
      </w:r>
      <w:r>
        <w:rPr>
          <w:rFonts w:ascii="Trebuchet MS"/>
          <w:w w:val="105"/>
          <w:sz w:val="51"/>
        </w:rPr>
        <w:t>BESANA</w:t>
      </w:r>
      <w:r>
        <w:rPr>
          <w:rFonts w:ascii="Trebuchet MS"/>
          <w:spacing w:val="12"/>
          <w:w w:val="105"/>
          <w:sz w:val="51"/>
        </w:rPr>
        <w:t xml:space="preserve"> </w:t>
      </w:r>
      <w:r>
        <w:rPr>
          <w:rFonts w:ascii="Trebuchet MS"/>
          <w:w w:val="105"/>
          <w:sz w:val="51"/>
        </w:rPr>
        <w:t>S.P.A.</w:t>
      </w:r>
    </w:p>
    <w:p w14:paraId="4968E19E" w14:textId="77777777" w:rsidR="00EB35E6" w:rsidRDefault="00EB35E6">
      <w:pPr>
        <w:pStyle w:val="Corpotesto"/>
        <w:spacing w:before="9"/>
        <w:ind w:left="0"/>
        <w:jc w:val="left"/>
        <w:rPr>
          <w:rFonts w:ascii="Trebuchet MS"/>
          <w:sz w:val="72"/>
        </w:rPr>
      </w:pPr>
    </w:p>
    <w:p w14:paraId="57A43A29" w14:textId="77777777" w:rsidR="00EB35E6" w:rsidRDefault="001100CA">
      <w:pPr>
        <w:pStyle w:val="Titolo"/>
      </w:pPr>
      <w:r>
        <w:rPr>
          <w:w w:val="110"/>
        </w:rPr>
        <w:t>IL</w:t>
      </w:r>
      <w:r>
        <w:rPr>
          <w:spacing w:val="46"/>
          <w:w w:val="110"/>
        </w:rPr>
        <w:t xml:space="preserve"> </w:t>
      </w:r>
      <w:r>
        <w:rPr>
          <w:w w:val="110"/>
        </w:rPr>
        <w:t>CODICE</w:t>
      </w:r>
      <w:r>
        <w:rPr>
          <w:spacing w:val="48"/>
          <w:w w:val="110"/>
        </w:rPr>
        <w:t xml:space="preserve"> </w:t>
      </w:r>
      <w:r>
        <w:rPr>
          <w:w w:val="110"/>
        </w:rPr>
        <w:t>ETICO</w:t>
      </w:r>
    </w:p>
    <w:p w14:paraId="52580B43" w14:textId="77777777" w:rsidR="00EB35E6" w:rsidRDefault="00EB35E6">
      <w:pPr>
        <w:sectPr w:rsidR="00EB35E6">
          <w:headerReference w:type="even" r:id="rId7"/>
          <w:headerReference w:type="default" r:id="rId8"/>
          <w:footerReference w:type="even" r:id="rId9"/>
          <w:footerReference w:type="default" r:id="rId10"/>
          <w:headerReference w:type="first" r:id="rId11"/>
          <w:footerReference w:type="first" r:id="rId12"/>
          <w:type w:val="continuous"/>
          <w:pgSz w:w="11910" w:h="16840"/>
          <w:pgMar w:top="1720" w:right="760" w:bottom="280" w:left="920" w:header="640" w:footer="720" w:gutter="0"/>
          <w:pgNumType w:start="1"/>
          <w:cols w:space="720"/>
        </w:sectPr>
      </w:pPr>
    </w:p>
    <w:p w14:paraId="16B4F76A" w14:textId="77777777" w:rsidR="00EB35E6" w:rsidRDefault="00EB35E6">
      <w:pPr>
        <w:pStyle w:val="Corpotesto"/>
        <w:ind w:left="0"/>
        <w:jc w:val="left"/>
        <w:rPr>
          <w:rFonts w:ascii="Trebuchet MS"/>
          <w:sz w:val="20"/>
        </w:rPr>
      </w:pPr>
    </w:p>
    <w:p w14:paraId="37844A77" w14:textId="77777777" w:rsidR="00EB35E6" w:rsidRDefault="00EB35E6">
      <w:pPr>
        <w:pStyle w:val="Corpotesto"/>
        <w:ind w:left="0"/>
        <w:jc w:val="left"/>
        <w:rPr>
          <w:rFonts w:ascii="Trebuchet MS"/>
          <w:sz w:val="20"/>
        </w:rPr>
      </w:pPr>
    </w:p>
    <w:p w14:paraId="69299078" w14:textId="77777777" w:rsidR="00EB35E6" w:rsidRDefault="001100CA">
      <w:pPr>
        <w:spacing w:before="276"/>
        <w:ind w:left="222"/>
        <w:rPr>
          <w:rFonts w:ascii="Trebuchet MS"/>
          <w:sz w:val="28"/>
        </w:rPr>
      </w:pPr>
      <w:r>
        <w:rPr>
          <w:rFonts w:ascii="Trebuchet MS"/>
          <w:w w:val="115"/>
          <w:sz w:val="28"/>
        </w:rPr>
        <w:t>INDICE</w:t>
      </w:r>
    </w:p>
    <w:p w14:paraId="7A98323E" w14:textId="77777777" w:rsidR="00EB35E6" w:rsidRDefault="001100CA">
      <w:pPr>
        <w:pStyle w:val="Paragrafoelenco"/>
        <w:numPr>
          <w:ilvl w:val="0"/>
          <w:numId w:val="8"/>
        </w:numPr>
        <w:tabs>
          <w:tab w:val="left" w:pos="307"/>
          <w:tab w:val="left" w:pos="9727"/>
        </w:tabs>
        <w:spacing w:before="182"/>
        <w:ind w:right="112" w:hanging="468"/>
        <w:jc w:val="right"/>
        <w:rPr>
          <w:rFonts w:ascii="Arial MT"/>
          <w:sz w:val="21"/>
        </w:rPr>
      </w:pPr>
      <w:r>
        <w:rPr>
          <w:rFonts w:ascii="Trebuchet MS"/>
          <w:w w:val="110"/>
          <w:sz w:val="21"/>
        </w:rPr>
        <w:t>INTRODUZIONE</w:t>
      </w:r>
      <w:r>
        <w:rPr>
          <w:rFonts w:ascii="Trebuchet MS"/>
          <w:w w:val="110"/>
          <w:sz w:val="21"/>
          <w:u w:val="single"/>
        </w:rPr>
        <w:tab/>
      </w:r>
      <w:r>
        <w:rPr>
          <w:rFonts w:ascii="Arial MT"/>
          <w:w w:val="110"/>
          <w:sz w:val="21"/>
        </w:rPr>
        <w:t>3</w:t>
      </w:r>
    </w:p>
    <w:p w14:paraId="3BCC6EE2" w14:textId="77777777" w:rsidR="00EB35E6" w:rsidRDefault="001100CA">
      <w:pPr>
        <w:pStyle w:val="Paragrafoelenco"/>
        <w:numPr>
          <w:ilvl w:val="0"/>
          <w:numId w:val="8"/>
        </w:numPr>
        <w:tabs>
          <w:tab w:val="left" w:pos="307"/>
          <w:tab w:val="left" w:pos="9728"/>
        </w:tabs>
        <w:spacing w:before="178"/>
        <w:ind w:right="112" w:hanging="468"/>
        <w:jc w:val="right"/>
        <w:rPr>
          <w:rFonts w:ascii="Arial MT"/>
          <w:sz w:val="21"/>
        </w:rPr>
      </w:pPr>
      <w:r>
        <w:rPr>
          <w:rFonts w:ascii="Trebuchet MS"/>
          <w:w w:val="105"/>
          <w:sz w:val="21"/>
        </w:rPr>
        <w:t>I</w:t>
      </w:r>
      <w:r>
        <w:rPr>
          <w:rFonts w:ascii="Trebuchet MS"/>
          <w:spacing w:val="-3"/>
          <w:w w:val="105"/>
          <w:sz w:val="21"/>
        </w:rPr>
        <w:t xml:space="preserve"> </w:t>
      </w:r>
      <w:r>
        <w:rPr>
          <w:rFonts w:ascii="Trebuchet MS"/>
          <w:w w:val="105"/>
          <w:sz w:val="21"/>
        </w:rPr>
        <w:t>PRINCIPI</w:t>
      </w:r>
      <w:r>
        <w:rPr>
          <w:rFonts w:ascii="Trebuchet MS"/>
          <w:spacing w:val="-1"/>
          <w:w w:val="105"/>
          <w:sz w:val="21"/>
        </w:rPr>
        <w:t xml:space="preserve"> </w:t>
      </w:r>
      <w:r>
        <w:rPr>
          <w:rFonts w:ascii="Trebuchet MS"/>
          <w:w w:val="105"/>
          <w:sz w:val="21"/>
        </w:rPr>
        <w:t>ETICI</w:t>
      </w:r>
      <w:r>
        <w:rPr>
          <w:rFonts w:ascii="Trebuchet MS"/>
          <w:spacing w:val="-2"/>
          <w:w w:val="105"/>
          <w:sz w:val="21"/>
        </w:rPr>
        <w:t xml:space="preserve"> </w:t>
      </w:r>
      <w:r>
        <w:rPr>
          <w:rFonts w:ascii="Trebuchet MS"/>
          <w:w w:val="105"/>
          <w:sz w:val="21"/>
        </w:rPr>
        <w:t>GENERALI</w:t>
      </w:r>
      <w:r>
        <w:rPr>
          <w:rFonts w:ascii="Trebuchet MS"/>
          <w:w w:val="105"/>
          <w:sz w:val="21"/>
          <w:u w:val="single"/>
        </w:rPr>
        <w:tab/>
      </w:r>
      <w:r>
        <w:rPr>
          <w:rFonts w:ascii="Arial MT"/>
          <w:w w:val="105"/>
          <w:sz w:val="21"/>
        </w:rPr>
        <w:t>4</w:t>
      </w:r>
    </w:p>
    <w:p w14:paraId="2CC69F68" w14:textId="77777777" w:rsidR="00EB35E6" w:rsidRDefault="001100CA">
      <w:pPr>
        <w:pStyle w:val="Paragrafoelenco"/>
        <w:numPr>
          <w:ilvl w:val="1"/>
          <w:numId w:val="8"/>
        </w:numPr>
        <w:tabs>
          <w:tab w:val="left" w:pos="368"/>
          <w:tab w:val="left" w:pos="9426"/>
        </w:tabs>
        <w:spacing w:before="174"/>
        <w:ind w:right="112" w:hanging="830"/>
        <w:jc w:val="right"/>
        <w:rPr>
          <w:rFonts w:ascii="Arial MT" w:hAnsi="Arial MT"/>
          <w:sz w:val="21"/>
        </w:rPr>
      </w:pPr>
      <w:r>
        <w:rPr>
          <w:rFonts w:ascii="Trebuchet MS" w:hAnsi="Trebuchet MS"/>
          <w:w w:val="105"/>
          <w:sz w:val="21"/>
        </w:rPr>
        <w:t>LEGALITÀ</w:t>
      </w:r>
      <w:r>
        <w:rPr>
          <w:rFonts w:ascii="Trebuchet MS" w:hAnsi="Trebuchet MS"/>
          <w:w w:val="105"/>
          <w:sz w:val="21"/>
          <w:u w:val="single"/>
        </w:rPr>
        <w:tab/>
      </w:r>
      <w:r>
        <w:rPr>
          <w:rFonts w:ascii="Arial MT" w:hAnsi="Arial MT"/>
          <w:w w:val="105"/>
          <w:sz w:val="21"/>
        </w:rPr>
        <w:t>4</w:t>
      </w:r>
    </w:p>
    <w:p w14:paraId="5ADE214F" w14:textId="77777777" w:rsidR="00EB35E6" w:rsidRDefault="001100CA">
      <w:pPr>
        <w:pStyle w:val="Paragrafoelenco"/>
        <w:numPr>
          <w:ilvl w:val="1"/>
          <w:numId w:val="8"/>
        </w:numPr>
        <w:tabs>
          <w:tab w:val="left" w:pos="368"/>
          <w:tab w:val="left" w:pos="9427"/>
        </w:tabs>
        <w:spacing w:before="179"/>
        <w:ind w:right="112" w:hanging="830"/>
        <w:jc w:val="right"/>
        <w:rPr>
          <w:rFonts w:ascii="Arial MT"/>
          <w:sz w:val="21"/>
        </w:rPr>
      </w:pPr>
      <w:r>
        <w:rPr>
          <w:rFonts w:ascii="Trebuchet MS"/>
          <w:w w:val="105"/>
          <w:sz w:val="21"/>
        </w:rPr>
        <w:t>CORRETTEZZA</w:t>
      </w:r>
      <w:r>
        <w:rPr>
          <w:rFonts w:ascii="Trebuchet MS"/>
          <w:w w:val="105"/>
          <w:sz w:val="21"/>
          <w:u w:val="single"/>
        </w:rPr>
        <w:tab/>
      </w:r>
      <w:r>
        <w:rPr>
          <w:rFonts w:ascii="Arial MT"/>
          <w:w w:val="105"/>
          <w:sz w:val="21"/>
        </w:rPr>
        <w:t>4</w:t>
      </w:r>
    </w:p>
    <w:p w14:paraId="16B0CD50" w14:textId="77777777" w:rsidR="00EB35E6" w:rsidRDefault="001100CA">
      <w:pPr>
        <w:pStyle w:val="Paragrafoelenco"/>
        <w:numPr>
          <w:ilvl w:val="1"/>
          <w:numId w:val="8"/>
        </w:numPr>
        <w:tabs>
          <w:tab w:val="left" w:pos="368"/>
          <w:tab w:val="left" w:pos="9427"/>
        </w:tabs>
        <w:spacing w:before="173"/>
        <w:ind w:right="112" w:hanging="830"/>
        <w:jc w:val="right"/>
        <w:rPr>
          <w:rFonts w:ascii="Arial MT"/>
          <w:sz w:val="21"/>
        </w:rPr>
      </w:pPr>
      <w:r>
        <w:rPr>
          <w:rFonts w:ascii="Trebuchet MS"/>
          <w:w w:val="105"/>
          <w:sz w:val="21"/>
        </w:rPr>
        <w:t>TRASPARENZA</w:t>
      </w:r>
      <w:r>
        <w:rPr>
          <w:rFonts w:ascii="Trebuchet MS"/>
          <w:w w:val="105"/>
          <w:sz w:val="21"/>
          <w:u w:val="single"/>
        </w:rPr>
        <w:tab/>
      </w:r>
      <w:r>
        <w:rPr>
          <w:rFonts w:ascii="Arial MT"/>
          <w:w w:val="105"/>
          <w:sz w:val="21"/>
        </w:rPr>
        <w:t>4</w:t>
      </w:r>
    </w:p>
    <w:p w14:paraId="17C121F9" w14:textId="77777777" w:rsidR="00EB35E6" w:rsidRDefault="001100CA">
      <w:pPr>
        <w:pStyle w:val="Paragrafoelenco"/>
        <w:numPr>
          <w:ilvl w:val="0"/>
          <w:numId w:val="8"/>
        </w:numPr>
        <w:tabs>
          <w:tab w:val="left" w:pos="307"/>
          <w:tab w:val="left" w:pos="9728"/>
        </w:tabs>
        <w:spacing w:before="179"/>
        <w:ind w:right="112" w:hanging="468"/>
        <w:jc w:val="right"/>
        <w:rPr>
          <w:rFonts w:ascii="Arial MT"/>
          <w:sz w:val="21"/>
        </w:rPr>
      </w:pPr>
      <w:r>
        <w:rPr>
          <w:rFonts w:ascii="Trebuchet MS"/>
          <w:w w:val="110"/>
          <w:sz w:val="21"/>
        </w:rPr>
        <w:t>CRITERI</w:t>
      </w:r>
      <w:r>
        <w:rPr>
          <w:rFonts w:ascii="Trebuchet MS"/>
          <w:spacing w:val="-11"/>
          <w:w w:val="110"/>
          <w:sz w:val="21"/>
        </w:rPr>
        <w:t xml:space="preserve"> </w:t>
      </w:r>
      <w:r>
        <w:rPr>
          <w:rFonts w:ascii="Trebuchet MS"/>
          <w:w w:val="110"/>
          <w:sz w:val="21"/>
        </w:rPr>
        <w:t>DI</w:t>
      </w:r>
      <w:r>
        <w:rPr>
          <w:rFonts w:ascii="Trebuchet MS"/>
          <w:spacing w:val="-11"/>
          <w:w w:val="110"/>
          <w:sz w:val="21"/>
        </w:rPr>
        <w:t xml:space="preserve"> </w:t>
      </w:r>
      <w:r>
        <w:rPr>
          <w:rFonts w:ascii="Trebuchet MS"/>
          <w:w w:val="110"/>
          <w:sz w:val="21"/>
        </w:rPr>
        <w:t>CONDOTTA</w:t>
      </w:r>
      <w:r>
        <w:rPr>
          <w:rFonts w:ascii="Trebuchet MS"/>
          <w:spacing w:val="-10"/>
          <w:w w:val="110"/>
          <w:sz w:val="21"/>
        </w:rPr>
        <w:t xml:space="preserve"> </w:t>
      </w:r>
      <w:r>
        <w:rPr>
          <w:rFonts w:ascii="Trebuchet MS"/>
          <w:w w:val="110"/>
          <w:sz w:val="21"/>
        </w:rPr>
        <w:t>NELLE</w:t>
      </w:r>
      <w:r>
        <w:rPr>
          <w:rFonts w:ascii="Trebuchet MS"/>
          <w:spacing w:val="-10"/>
          <w:w w:val="110"/>
          <w:sz w:val="21"/>
        </w:rPr>
        <w:t xml:space="preserve"> </w:t>
      </w:r>
      <w:r>
        <w:rPr>
          <w:rFonts w:ascii="Trebuchet MS"/>
          <w:w w:val="110"/>
          <w:sz w:val="21"/>
        </w:rPr>
        <w:t>RELAZIONI</w:t>
      </w:r>
      <w:r>
        <w:rPr>
          <w:rFonts w:ascii="Trebuchet MS"/>
          <w:spacing w:val="-9"/>
          <w:w w:val="110"/>
          <w:sz w:val="21"/>
        </w:rPr>
        <w:t xml:space="preserve"> </w:t>
      </w:r>
      <w:r>
        <w:rPr>
          <w:rFonts w:ascii="Trebuchet MS"/>
          <w:w w:val="110"/>
          <w:sz w:val="21"/>
        </w:rPr>
        <w:t>CON</w:t>
      </w:r>
      <w:r>
        <w:rPr>
          <w:rFonts w:ascii="Trebuchet MS"/>
          <w:spacing w:val="-11"/>
          <w:w w:val="110"/>
          <w:sz w:val="21"/>
        </w:rPr>
        <w:t xml:space="preserve"> </w:t>
      </w:r>
      <w:r>
        <w:rPr>
          <w:rFonts w:ascii="Trebuchet MS"/>
          <w:w w:val="110"/>
          <w:sz w:val="21"/>
        </w:rPr>
        <w:t>IL</w:t>
      </w:r>
      <w:r>
        <w:rPr>
          <w:rFonts w:ascii="Trebuchet MS"/>
          <w:spacing w:val="-10"/>
          <w:w w:val="110"/>
          <w:sz w:val="21"/>
        </w:rPr>
        <w:t xml:space="preserve"> </w:t>
      </w:r>
      <w:r>
        <w:rPr>
          <w:rFonts w:ascii="Trebuchet MS"/>
          <w:w w:val="110"/>
          <w:sz w:val="21"/>
        </w:rPr>
        <w:t>PERSONALE</w:t>
      </w:r>
      <w:r>
        <w:rPr>
          <w:rFonts w:ascii="Trebuchet MS"/>
          <w:w w:val="110"/>
          <w:sz w:val="21"/>
          <w:u w:val="single"/>
        </w:rPr>
        <w:tab/>
      </w:r>
      <w:r>
        <w:rPr>
          <w:rFonts w:ascii="Arial MT"/>
          <w:w w:val="110"/>
          <w:sz w:val="21"/>
        </w:rPr>
        <w:t>5</w:t>
      </w:r>
    </w:p>
    <w:p w14:paraId="674111DD" w14:textId="77777777" w:rsidR="00EB35E6" w:rsidRDefault="001100CA">
      <w:pPr>
        <w:pStyle w:val="Paragrafoelenco"/>
        <w:numPr>
          <w:ilvl w:val="0"/>
          <w:numId w:val="8"/>
        </w:numPr>
        <w:tabs>
          <w:tab w:val="left" w:pos="307"/>
          <w:tab w:val="left" w:pos="9728"/>
        </w:tabs>
        <w:spacing w:before="174"/>
        <w:ind w:right="112" w:hanging="468"/>
        <w:jc w:val="right"/>
        <w:rPr>
          <w:rFonts w:ascii="Arial MT"/>
          <w:sz w:val="21"/>
        </w:rPr>
      </w:pPr>
      <w:r>
        <w:rPr>
          <w:rFonts w:ascii="Trebuchet MS"/>
          <w:w w:val="110"/>
          <w:sz w:val="21"/>
        </w:rPr>
        <w:t>CRITERI</w:t>
      </w:r>
      <w:r>
        <w:rPr>
          <w:rFonts w:ascii="Trebuchet MS"/>
          <w:spacing w:val="-12"/>
          <w:w w:val="110"/>
          <w:sz w:val="21"/>
        </w:rPr>
        <w:t xml:space="preserve"> </w:t>
      </w:r>
      <w:r>
        <w:rPr>
          <w:rFonts w:ascii="Trebuchet MS"/>
          <w:w w:val="110"/>
          <w:sz w:val="21"/>
        </w:rPr>
        <w:t>DI</w:t>
      </w:r>
      <w:r>
        <w:rPr>
          <w:rFonts w:ascii="Trebuchet MS"/>
          <w:spacing w:val="-12"/>
          <w:w w:val="110"/>
          <w:sz w:val="21"/>
        </w:rPr>
        <w:t xml:space="preserve"> </w:t>
      </w:r>
      <w:r>
        <w:rPr>
          <w:rFonts w:ascii="Trebuchet MS"/>
          <w:w w:val="110"/>
          <w:sz w:val="21"/>
        </w:rPr>
        <w:t>CONDOTTA</w:t>
      </w:r>
      <w:r>
        <w:rPr>
          <w:rFonts w:ascii="Trebuchet MS"/>
          <w:spacing w:val="-10"/>
          <w:w w:val="110"/>
          <w:sz w:val="21"/>
        </w:rPr>
        <w:t xml:space="preserve"> </w:t>
      </w:r>
      <w:r>
        <w:rPr>
          <w:rFonts w:ascii="Trebuchet MS"/>
          <w:w w:val="110"/>
          <w:sz w:val="21"/>
        </w:rPr>
        <w:t>NELLE</w:t>
      </w:r>
      <w:r>
        <w:rPr>
          <w:rFonts w:ascii="Trebuchet MS"/>
          <w:spacing w:val="-12"/>
          <w:w w:val="110"/>
          <w:sz w:val="21"/>
        </w:rPr>
        <w:t xml:space="preserve"> </w:t>
      </w:r>
      <w:r>
        <w:rPr>
          <w:rFonts w:ascii="Trebuchet MS"/>
          <w:w w:val="110"/>
          <w:sz w:val="21"/>
        </w:rPr>
        <w:t>RELAZIONI</w:t>
      </w:r>
      <w:r>
        <w:rPr>
          <w:rFonts w:ascii="Trebuchet MS"/>
          <w:spacing w:val="-11"/>
          <w:w w:val="110"/>
          <w:sz w:val="21"/>
        </w:rPr>
        <w:t xml:space="preserve"> </w:t>
      </w:r>
      <w:r>
        <w:rPr>
          <w:rFonts w:ascii="Trebuchet MS"/>
          <w:w w:val="110"/>
          <w:sz w:val="21"/>
        </w:rPr>
        <w:t>CON</w:t>
      </w:r>
      <w:r>
        <w:rPr>
          <w:rFonts w:ascii="Trebuchet MS"/>
          <w:spacing w:val="-10"/>
          <w:w w:val="110"/>
          <w:sz w:val="21"/>
        </w:rPr>
        <w:t xml:space="preserve"> </w:t>
      </w:r>
      <w:r>
        <w:rPr>
          <w:rFonts w:ascii="Trebuchet MS"/>
          <w:w w:val="110"/>
          <w:sz w:val="21"/>
        </w:rPr>
        <w:t>I</w:t>
      </w:r>
      <w:r>
        <w:rPr>
          <w:rFonts w:ascii="Trebuchet MS"/>
          <w:spacing w:val="-12"/>
          <w:w w:val="110"/>
          <w:sz w:val="21"/>
        </w:rPr>
        <w:t xml:space="preserve"> </w:t>
      </w:r>
      <w:r>
        <w:rPr>
          <w:rFonts w:ascii="Trebuchet MS"/>
          <w:w w:val="110"/>
          <w:sz w:val="21"/>
        </w:rPr>
        <w:t>FORNITORI</w:t>
      </w:r>
      <w:r>
        <w:rPr>
          <w:rFonts w:ascii="Trebuchet MS"/>
          <w:w w:val="110"/>
          <w:sz w:val="21"/>
          <w:u w:val="single"/>
        </w:rPr>
        <w:tab/>
      </w:r>
      <w:r>
        <w:rPr>
          <w:rFonts w:ascii="Arial MT"/>
          <w:w w:val="110"/>
          <w:sz w:val="21"/>
        </w:rPr>
        <w:t>6</w:t>
      </w:r>
    </w:p>
    <w:p w14:paraId="46574545" w14:textId="77777777" w:rsidR="00EB35E6" w:rsidRDefault="001100CA">
      <w:pPr>
        <w:pStyle w:val="Paragrafoelenco"/>
        <w:numPr>
          <w:ilvl w:val="0"/>
          <w:numId w:val="8"/>
        </w:numPr>
        <w:tabs>
          <w:tab w:val="left" w:pos="307"/>
          <w:tab w:val="left" w:pos="9728"/>
        </w:tabs>
        <w:spacing w:before="178"/>
        <w:ind w:right="112" w:hanging="468"/>
        <w:jc w:val="right"/>
        <w:rPr>
          <w:rFonts w:ascii="Arial MT"/>
          <w:sz w:val="21"/>
        </w:rPr>
      </w:pPr>
      <w:r>
        <w:rPr>
          <w:rFonts w:ascii="Trebuchet MS"/>
          <w:w w:val="110"/>
          <w:sz w:val="21"/>
        </w:rPr>
        <w:t>RELAZIONI</w:t>
      </w:r>
      <w:r>
        <w:rPr>
          <w:rFonts w:ascii="Trebuchet MS"/>
          <w:spacing w:val="-12"/>
          <w:w w:val="110"/>
          <w:sz w:val="21"/>
        </w:rPr>
        <w:t xml:space="preserve"> </w:t>
      </w:r>
      <w:r>
        <w:rPr>
          <w:rFonts w:ascii="Trebuchet MS"/>
          <w:w w:val="110"/>
          <w:sz w:val="21"/>
        </w:rPr>
        <w:t>CON</w:t>
      </w:r>
      <w:r>
        <w:rPr>
          <w:rFonts w:ascii="Trebuchet MS"/>
          <w:spacing w:val="-11"/>
          <w:w w:val="110"/>
          <w:sz w:val="21"/>
        </w:rPr>
        <w:t xml:space="preserve"> </w:t>
      </w:r>
      <w:r>
        <w:rPr>
          <w:rFonts w:ascii="Trebuchet MS"/>
          <w:w w:val="110"/>
          <w:sz w:val="21"/>
        </w:rPr>
        <w:t>CONSULENTI</w:t>
      </w:r>
      <w:r>
        <w:rPr>
          <w:rFonts w:ascii="Trebuchet MS"/>
          <w:spacing w:val="-12"/>
          <w:w w:val="110"/>
          <w:sz w:val="21"/>
        </w:rPr>
        <w:t xml:space="preserve"> </w:t>
      </w:r>
      <w:r>
        <w:rPr>
          <w:rFonts w:ascii="Trebuchet MS"/>
          <w:w w:val="110"/>
          <w:sz w:val="21"/>
        </w:rPr>
        <w:t>ESTERNI,</w:t>
      </w:r>
      <w:r>
        <w:rPr>
          <w:rFonts w:ascii="Trebuchet MS"/>
          <w:spacing w:val="-11"/>
          <w:w w:val="110"/>
          <w:sz w:val="21"/>
        </w:rPr>
        <w:t xml:space="preserve"> </w:t>
      </w:r>
      <w:r>
        <w:rPr>
          <w:rFonts w:ascii="Trebuchet MS"/>
          <w:w w:val="110"/>
          <w:sz w:val="21"/>
        </w:rPr>
        <w:t>AGENTI</w:t>
      </w:r>
      <w:r>
        <w:rPr>
          <w:rFonts w:ascii="Trebuchet MS"/>
          <w:spacing w:val="-12"/>
          <w:w w:val="110"/>
          <w:sz w:val="21"/>
        </w:rPr>
        <w:t xml:space="preserve"> </w:t>
      </w:r>
      <w:r>
        <w:rPr>
          <w:rFonts w:ascii="Trebuchet MS"/>
          <w:w w:val="110"/>
          <w:sz w:val="21"/>
        </w:rPr>
        <w:t>E</w:t>
      </w:r>
      <w:r>
        <w:rPr>
          <w:rFonts w:ascii="Trebuchet MS"/>
          <w:spacing w:val="-11"/>
          <w:w w:val="110"/>
          <w:sz w:val="21"/>
        </w:rPr>
        <w:t xml:space="preserve"> </w:t>
      </w:r>
      <w:r>
        <w:rPr>
          <w:rFonts w:ascii="Trebuchet MS"/>
          <w:w w:val="110"/>
          <w:sz w:val="21"/>
        </w:rPr>
        <w:t>ALTRICOLLABORATORI</w:t>
      </w:r>
      <w:r>
        <w:rPr>
          <w:rFonts w:ascii="Trebuchet MS"/>
          <w:w w:val="110"/>
          <w:sz w:val="21"/>
          <w:u w:val="single"/>
        </w:rPr>
        <w:tab/>
      </w:r>
      <w:r>
        <w:rPr>
          <w:rFonts w:ascii="Arial MT"/>
          <w:w w:val="110"/>
          <w:sz w:val="21"/>
        </w:rPr>
        <w:t>7</w:t>
      </w:r>
    </w:p>
    <w:p w14:paraId="1D0936D2" w14:textId="77777777" w:rsidR="00EB35E6" w:rsidRDefault="001100CA">
      <w:pPr>
        <w:pStyle w:val="Paragrafoelenco"/>
        <w:numPr>
          <w:ilvl w:val="0"/>
          <w:numId w:val="8"/>
        </w:numPr>
        <w:tabs>
          <w:tab w:val="left" w:pos="307"/>
          <w:tab w:val="left" w:pos="9728"/>
        </w:tabs>
        <w:spacing w:before="174"/>
        <w:ind w:right="112" w:hanging="468"/>
        <w:jc w:val="right"/>
        <w:rPr>
          <w:rFonts w:ascii="Arial MT"/>
          <w:sz w:val="21"/>
        </w:rPr>
      </w:pPr>
      <w:r>
        <w:rPr>
          <w:rFonts w:ascii="Trebuchet MS"/>
          <w:w w:val="110"/>
          <w:sz w:val="21"/>
        </w:rPr>
        <w:t>CRITERI</w:t>
      </w:r>
      <w:r>
        <w:rPr>
          <w:rFonts w:ascii="Trebuchet MS"/>
          <w:spacing w:val="-12"/>
          <w:w w:val="110"/>
          <w:sz w:val="21"/>
        </w:rPr>
        <w:t xml:space="preserve"> </w:t>
      </w:r>
      <w:r>
        <w:rPr>
          <w:rFonts w:ascii="Trebuchet MS"/>
          <w:w w:val="110"/>
          <w:sz w:val="21"/>
        </w:rPr>
        <w:t>DI</w:t>
      </w:r>
      <w:r>
        <w:rPr>
          <w:rFonts w:ascii="Trebuchet MS"/>
          <w:spacing w:val="-12"/>
          <w:w w:val="110"/>
          <w:sz w:val="21"/>
        </w:rPr>
        <w:t xml:space="preserve"> </w:t>
      </w:r>
      <w:r>
        <w:rPr>
          <w:rFonts w:ascii="Trebuchet MS"/>
          <w:w w:val="110"/>
          <w:sz w:val="21"/>
        </w:rPr>
        <w:t>CONDOTTA</w:t>
      </w:r>
      <w:r>
        <w:rPr>
          <w:rFonts w:ascii="Trebuchet MS"/>
          <w:spacing w:val="-12"/>
          <w:w w:val="110"/>
          <w:sz w:val="21"/>
        </w:rPr>
        <w:t xml:space="preserve"> </w:t>
      </w:r>
      <w:r>
        <w:rPr>
          <w:rFonts w:ascii="Trebuchet MS"/>
          <w:w w:val="110"/>
          <w:sz w:val="21"/>
        </w:rPr>
        <w:t>NELLE</w:t>
      </w:r>
      <w:r>
        <w:rPr>
          <w:rFonts w:ascii="Trebuchet MS"/>
          <w:spacing w:val="-11"/>
          <w:w w:val="110"/>
          <w:sz w:val="21"/>
        </w:rPr>
        <w:t xml:space="preserve"> </w:t>
      </w:r>
      <w:r>
        <w:rPr>
          <w:rFonts w:ascii="Trebuchet MS"/>
          <w:w w:val="110"/>
          <w:sz w:val="21"/>
        </w:rPr>
        <w:t>RELAZIONI</w:t>
      </w:r>
      <w:r>
        <w:rPr>
          <w:rFonts w:ascii="Trebuchet MS"/>
          <w:spacing w:val="-11"/>
          <w:w w:val="110"/>
          <w:sz w:val="21"/>
        </w:rPr>
        <w:t xml:space="preserve"> </w:t>
      </w:r>
      <w:r>
        <w:rPr>
          <w:rFonts w:ascii="Trebuchet MS"/>
          <w:w w:val="110"/>
          <w:sz w:val="21"/>
        </w:rPr>
        <w:t>CON</w:t>
      </w:r>
      <w:r>
        <w:rPr>
          <w:rFonts w:ascii="Trebuchet MS"/>
          <w:spacing w:val="-12"/>
          <w:w w:val="110"/>
          <w:sz w:val="21"/>
        </w:rPr>
        <w:t xml:space="preserve"> </w:t>
      </w:r>
      <w:r>
        <w:rPr>
          <w:rFonts w:ascii="Trebuchet MS"/>
          <w:w w:val="110"/>
          <w:sz w:val="21"/>
        </w:rPr>
        <w:t>I</w:t>
      </w:r>
      <w:r>
        <w:rPr>
          <w:rFonts w:ascii="Trebuchet MS"/>
          <w:spacing w:val="-11"/>
          <w:w w:val="110"/>
          <w:sz w:val="21"/>
        </w:rPr>
        <w:t xml:space="preserve"> </w:t>
      </w:r>
      <w:r>
        <w:rPr>
          <w:rFonts w:ascii="Trebuchet MS"/>
          <w:w w:val="110"/>
          <w:sz w:val="21"/>
        </w:rPr>
        <w:t>CLIENTI</w:t>
      </w:r>
      <w:r>
        <w:rPr>
          <w:rFonts w:ascii="Trebuchet MS"/>
          <w:w w:val="110"/>
          <w:sz w:val="21"/>
          <w:u w:val="single"/>
        </w:rPr>
        <w:tab/>
      </w:r>
      <w:r>
        <w:rPr>
          <w:rFonts w:ascii="Arial MT"/>
          <w:w w:val="110"/>
          <w:sz w:val="21"/>
        </w:rPr>
        <w:t>7</w:t>
      </w:r>
    </w:p>
    <w:p w14:paraId="0588C619" w14:textId="77777777" w:rsidR="00EB35E6" w:rsidRDefault="001100CA">
      <w:pPr>
        <w:pStyle w:val="Paragrafoelenco"/>
        <w:numPr>
          <w:ilvl w:val="0"/>
          <w:numId w:val="8"/>
        </w:numPr>
        <w:tabs>
          <w:tab w:val="left" w:pos="307"/>
          <w:tab w:val="left" w:pos="9728"/>
        </w:tabs>
        <w:spacing w:before="179"/>
        <w:ind w:right="112" w:hanging="468"/>
        <w:jc w:val="right"/>
        <w:rPr>
          <w:rFonts w:ascii="Arial MT" w:hAnsi="Arial MT"/>
          <w:sz w:val="21"/>
        </w:rPr>
      </w:pPr>
      <w:r>
        <w:rPr>
          <w:rFonts w:ascii="Trebuchet MS" w:hAnsi="Trebuchet MS"/>
          <w:w w:val="110"/>
          <w:sz w:val="21"/>
        </w:rPr>
        <w:t>CRITERI</w:t>
      </w:r>
      <w:r>
        <w:rPr>
          <w:rFonts w:ascii="Trebuchet MS" w:hAnsi="Trebuchet MS"/>
          <w:spacing w:val="-13"/>
          <w:w w:val="110"/>
          <w:sz w:val="21"/>
        </w:rPr>
        <w:t xml:space="preserve"> </w:t>
      </w:r>
      <w:r>
        <w:rPr>
          <w:rFonts w:ascii="Trebuchet MS" w:hAnsi="Trebuchet MS"/>
          <w:w w:val="110"/>
          <w:sz w:val="21"/>
        </w:rPr>
        <w:t>DI</w:t>
      </w:r>
      <w:r>
        <w:rPr>
          <w:rFonts w:ascii="Trebuchet MS" w:hAnsi="Trebuchet MS"/>
          <w:spacing w:val="-13"/>
          <w:w w:val="110"/>
          <w:sz w:val="21"/>
        </w:rPr>
        <w:t xml:space="preserve"> </w:t>
      </w:r>
      <w:r>
        <w:rPr>
          <w:rFonts w:ascii="Trebuchet MS" w:hAnsi="Trebuchet MS"/>
          <w:w w:val="110"/>
          <w:sz w:val="21"/>
        </w:rPr>
        <w:t>CONDOTTA</w:t>
      </w:r>
      <w:r>
        <w:rPr>
          <w:rFonts w:ascii="Trebuchet MS" w:hAnsi="Trebuchet MS"/>
          <w:spacing w:val="-11"/>
          <w:w w:val="110"/>
          <w:sz w:val="21"/>
        </w:rPr>
        <w:t xml:space="preserve"> </w:t>
      </w:r>
      <w:r>
        <w:rPr>
          <w:rFonts w:ascii="Trebuchet MS" w:hAnsi="Trebuchet MS"/>
          <w:w w:val="110"/>
          <w:sz w:val="21"/>
        </w:rPr>
        <w:t>A</w:t>
      </w:r>
      <w:r>
        <w:rPr>
          <w:rFonts w:ascii="Trebuchet MS" w:hAnsi="Trebuchet MS"/>
          <w:spacing w:val="-12"/>
          <w:w w:val="110"/>
          <w:sz w:val="21"/>
        </w:rPr>
        <w:t xml:space="preserve"> </w:t>
      </w:r>
      <w:r>
        <w:rPr>
          <w:rFonts w:ascii="Trebuchet MS" w:hAnsi="Trebuchet MS"/>
          <w:w w:val="110"/>
          <w:sz w:val="21"/>
        </w:rPr>
        <w:t>TUTELA</w:t>
      </w:r>
      <w:r>
        <w:rPr>
          <w:rFonts w:ascii="Trebuchet MS" w:hAnsi="Trebuchet MS"/>
          <w:spacing w:val="-12"/>
          <w:w w:val="110"/>
          <w:sz w:val="21"/>
        </w:rPr>
        <w:t xml:space="preserve"> </w:t>
      </w:r>
      <w:r>
        <w:rPr>
          <w:rFonts w:ascii="Trebuchet MS" w:hAnsi="Trebuchet MS"/>
          <w:w w:val="110"/>
          <w:sz w:val="21"/>
        </w:rPr>
        <w:t>DELL’INDUSTRIA</w:t>
      </w:r>
      <w:r>
        <w:rPr>
          <w:rFonts w:ascii="Trebuchet MS" w:hAnsi="Trebuchet MS"/>
          <w:spacing w:val="-12"/>
          <w:w w:val="110"/>
          <w:sz w:val="21"/>
        </w:rPr>
        <w:t xml:space="preserve"> </w:t>
      </w:r>
      <w:r>
        <w:rPr>
          <w:rFonts w:ascii="Trebuchet MS" w:hAnsi="Trebuchet MS"/>
          <w:w w:val="110"/>
          <w:sz w:val="21"/>
        </w:rPr>
        <w:t>E</w:t>
      </w:r>
      <w:r>
        <w:rPr>
          <w:rFonts w:ascii="Trebuchet MS" w:hAnsi="Trebuchet MS"/>
          <w:spacing w:val="-12"/>
          <w:w w:val="110"/>
          <w:sz w:val="21"/>
        </w:rPr>
        <w:t xml:space="preserve"> </w:t>
      </w:r>
      <w:r>
        <w:rPr>
          <w:rFonts w:ascii="Trebuchet MS" w:hAnsi="Trebuchet MS"/>
          <w:w w:val="110"/>
          <w:sz w:val="21"/>
        </w:rPr>
        <w:t>DEL</w:t>
      </w:r>
      <w:r>
        <w:rPr>
          <w:rFonts w:ascii="Trebuchet MS" w:hAnsi="Trebuchet MS"/>
          <w:spacing w:val="-11"/>
          <w:w w:val="110"/>
          <w:sz w:val="21"/>
        </w:rPr>
        <w:t xml:space="preserve"> </w:t>
      </w:r>
      <w:r>
        <w:rPr>
          <w:rFonts w:ascii="Trebuchet MS" w:hAnsi="Trebuchet MS"/>
          <w:w w:val="110"/>
          <w:sz w:val="21"/>
        </w:rPr>
        <w:t>COMMERCIO</w:t>
      </w:r>
      <w:r>
        <w:rPr>
          <w:rFonts w:ascii="Trebuchet MS" w:hAnsi="Trebuchet MS"/>
          <w:w w:val="110"/>
          <w:sz w:val="21"/>
          <w:u w:val="single"/>
        </w:rPr>
        <w:tab/>
      </w:r>
      <w:r>
        <w:rPr>
          <w:rFonts w:ascii="Arial MT" w:hAnsi="Arial MT"/>
          <w:w w:val="110"/>
          <w:sz w:val="21"/>
        </w:rPr>
        <w:t>8</w:t>
      </w:r>
    </w:p>
    <w:p w14:paraId="6B245C36" w14:textId="77777777" w:rsidR="00EB35E6" w:rsidRDefault="001100CA">
      <w:pPr>
        <w:pStyle w:val="Paragrafoelenco"/>
        <w:numPr>
          <w:ilvl w:val="0"/>
          <w:numId w:val="8"/>
        </w:numPr>
        <w:tabs>
          <w:tab w:val="left" w:pos="307"/>
          <w:tab w:val="left" w:pos="9728"/>
        </w:tabs>
        <w:spacing w:before="173"/>
        <w:ind w:right="112" w:hanging="468"/>
        <w:jc w:val="right"/>
        <w:rPr>
          <w:rFonts w:ascii="Arial MT"/>
          <w:sz w:val="21"/>
        </w:rPr>
      </w:pPr>
      <w:r>
        <w:rPr>
          <w:rFonts w:ascii="Trebuchet MS"/>
          <w:w w:val="110"/>
          <w:sz w:val="21"/>
        </w:rPr>
        <w:t>CRITERI</w:t>
      </w:r>
      <w:r>
        <w:rPr>
          <w:rFonts w:ascii="Trebuchet MS"/>
          <w:spacing w:val="-5"/>
          <w:w w:val="110"/>
          <w:sz w:val="21"/>
        </w:rPr>
        <w:t xml:space="preserve"> </w:t>
      </w:r>
      <w:r>
        <w:rPr>
          <w:rFonts w:ascii="Trebuchet MS"/>
          <w:w w:val="110"/>
          <w:sz w:val="21"/>
        </w:rPr>
        <w:t>DI</w:t>
      </w:r>
      <w:r>
        <w:rPr>
          <w:rFonts w:ascii="Trebuchet MS"/>
          <w:spacing w:val="-5"/>
          <w:w w:val="110"/>
          <w:sz w:val="21"/>
        </w:rPr>
        <w:t xml:space="preserve"> </w:t>
      </w:r>
      <w:r>
        <w:rPr>
          <w:rFonts w:ascii="Trebuchet MS"/>
          <w:w w:val="110"/>
          <w:sz w:val="21"/>
        </w:rPr>
        <w:t>CONDOTTA</w:t>
      </w:r>
      <w:r>
        <w:rPr>
          <w:rFonts w:ascii="Trebuchet MS"/>
          <w:spacing w:val="-5"/>
          <w:w w:val="110"/>
          <w:sz w:val="21"/>
        </w:rPr>
        <w:t xml:space="preserve"> </w:t>
      </w:r>
      <w:r>
        <w:rPr>
          <w:rFonts w:ascii="Trebuchet MS"/>
          <w:w w:val="110"/>
          <w:sz w:val="21"/>
        </w:rPr>
        <w:t>NEI</w:t>
      </w:r>
      <w:r>
        <w:rPr>
          <w:rFonts w:ascii="Trebuchet MS"/>
          <w:spacing w:val="-5"/>
          <w:w w:val="110"/>
          <w:sz w:val="21"/>
        </w:rPr>
        <w:t xml:space="preserve"> </w:t>
      </w:r>
      <w:r>
        <w:rPr>
          <w:rFonts w:ascii="Trebuchet MS"/>
          <w:w w:val="110"/>
          <w:sz w:val="21"/>
        </w:rPr>
        <w:t>RAPPORTI</w:t>
      </w:r>
      <w:r>
        <w:rPr>
          <w:rFonts w:ascii="Trebuchet MS"/>
          <w:spacing w:val="-5"/>
          <w:w w:val="110"/>
          <w:sz w:val="21"/>
        </w:rPr>
        <w:t xml:space="preserve"> </w:t>
      </w:r>
      <w:r>
        <w:rPr>
          <w:rFonts w:ascii="Trebuchet MS"/>
          <w:w w:val="110"/>
          <w:sz w:val="21"/>
        </w:rPr>
        <w:t>CON</w:t>
      </w:r>
      <w:r>
        <w:rPr>
          <w:rFonts w:ascii="Trebuchet MS"/>
          <w:spacing w:val="-5"/>
          <w:w w:val="110"/>
          <w:sz w:val="21"/>
        </w:rPr>
        <w:t xml:space="preserve"> </w:t>
      </w:r>
      <w:r>
        <w:rPr>
          <w:rFonts w:ascii="Trebuchet MS"/>
          <w:w w:val="110"/>
          <w:sz w:val="21"/>
        </w:rPr>
        <w:t>LA</w:t>
      </w:r>
      <w:r>
        <w:rPr>
          <w:rFonts w:ascii="Trebuchet MS"/>
          <w:spacing w:val="-6"/>
          <w:w w:val="110"/>
          <w:sz w:val="21"/>
        </w:rPr>
        <w:t xml:space="preserve"> </w:t>
      </w:r>
      <w:r>
        <w:rPr>
          <w:rFonts w:ascii="Trebuchet MS"/>
          <w:w w:val="110"/>
          <w:sz w:val="21"/>
        </w:rPr>
        <w:t>PUBBLICAAMMINISTRAZIONE</w:t>
      </w:r>
      <w:r>
        <w:rPr>
          <w:rFonts w:ascii="Trebuchet MS"/>
          <w:w w:val="110"/>
          <w:sz w:val="21"/>
          <w:u w:val="single"/>
        </w:rPr>
        <w:tab/>
      </w:r>
      <w:r>
        <w:rPr>
          <w:rFonts w:ascii="Arial MT"/>
          <w:w w:val="110"/>
          <w:sz w:val="21"/>
        </w:rPr>
        <w:t>8</w:t>
      </w:r>
    </w:p>
    <w:p w14:paraId="6CF2671F" w14:textId="77777777" w:rsidR="00EB35E6" w:rsidRDefault="001100CA">
      <w:pPr>
        <w:pStyle w:val="Paragrafoelenco"/>
        <w:numPr>
          <w:ilvl w:val="0"/>
          <w:numId w:val="8"/>
        </w:numPr>
        <w:tabs>
          <w:tab w:val="left" w:pos="468"/>
          <w:tab w:val="left" w:pos="9888"/>
        </w:tabs>
        <w:spacing w:before="174" w:line="288" w:lineRule="auto"/>
        <w:ind w:right="112"/>
        <w:rPr>
          <w:rFonts w:ascii="Arial MT" w:hAnsi="Arial MT"/>
          <w:sz w:val="21"/>
        </w:rPr>
      </w:pPr>
      <w:r>
        <w:rPr>
          <w:rFonts w:ascii="Trebuchet MS" w:hAnsi="Trebuchet MS"/>
          <w:w w:val="110"/>
          <w:sz w:val="21"/>
        </w:rPr>
        <w:t>CRITERI</w:t>
      </w:r>
      <w:r>
        <w:rPr>
          <w:rFonts w:ascii="Trebuchet MS" w:hAnsi="Trebuchet MS"/>
          <w:spacing w:val="6"/>
          <w:w w:val="110"/>
          <w:sz w:val="21"/>
        </w:rPr>
        <w:t xml:space="preserve"> </w:t>
      </w:r>
      <w:r>
        <w:rPr>
          <w:rFonts w:ascii="Trebuchet MS" w:hAnsi="Trebuchet MS"/>
          <w:w w:val="110"/>
          <w:sz w:val="21"/>
        </w:rPr>
        <w:t>DI</w:t>
      </w:r>
      <w:r>
        <w:rPr>
          <w:rFonts w:ascii="Trebuchet MS" w:hAnsi="Trebuchet MS"/>
          <w:spacing w:val="8"/>
          <w:w w:val="110"/>
          <w:sz w:val="21"/>
        </w:rPr>
        <w:t xml:space="preserve"> </w:t>
      </w:r>
      <w:r>
        <w:rPr>
          <w:rFonts w:ascii="Trebuchet MS" w:hAnsi="Trebuchet MS"/>
          <w:w w:val="110"/>
          <w:sz w:val="21"/>
        </w:rPr>
        <w:t>CONDOTTA</w:t>
      </w:r>
      <w:r>
        <w:rPr>
          <w:rFonts w:ascii="Trebuchet MS" w:hAnsi="Trebuchet MS"/>
          <w:spacing w:val="8"/>
          <w:w w:val="110"/>
          <w:sz w:val="21"/>
        </w:rPr>
        <w:t xml:space="preserve"> </w:t>
      </w:r>
      <w:r>
        <w:rPr>
          <w:rFonts w:ascii="Trebuchet MS" w:hAnsi="Trebuchet MS"/>
          <w:w w:val="110"/>
          <w:sz w:val="21"/>
        </w:rPr>
        <w:t>RELATIVI</w:t>
      </w:r>
      <w:r>
        <w:rPr>
          <w:rFonts w:ascii="Trebuchet MS" w:hAnsi="Trebuchet MS"/>
          <w:spacing w:val="8"/>
          <w:w w:val="110"/>
          <w:sz w:val="21"/>
        </w:rPr>
        <w:t xml:space="preserve"> </w:t>
      </w:r>
      <w:r>
        <w:rPr>
          <w:rFonts w:ascii="Trebuchet MS" w:hAnsi="Trebuchet MS"/>
          <w:w w:val="110"/>
          <w:sz w:val="21"/>
        </w:rPr>
        <w:t>AD</w:t>
      </w:r>
      <w:r>
        <w:rPr>
          <w:rFonts w:ascii="Trebuchet MS" w:hAnsi="Trebuchet MS"/>
          <w:spacing w:val="8"/>
          <w:w w:val="110"/>
          <w:sz w:val="21"/>
        </w:rPr>
        <w:t xml:space="preserve"> </w:t>
      </w:r>
      <w:r>
        <w:rPr>
          <w:rFonts w:ascii="Trebuchet MS" w:hAnsi="Trebuchet MS"/>
          <w:w w:val="110"/>
          <w:sz w:val="21"/>
        </w:rPr>
        <w:t>ATTIVITÀ</w:t>
      </w:r>
      <w:r>
        <w:rPr>
          <w:rFonts w:ascii="Trebuchet MS" w:hAnsi="Trebuchet MS"/>
          <w:spacing w:val="7"/>
          <w:w w:val="110"/>
          <w:sz w:val="21"/>
        </w:rPr>
        <w:t xml:space="preserve"> </w:t>
      </w:r>
      <w:r>
        <w:rPr>
          <w:rFonts w:ascii="Trebuchet MS" w:hAnsi="Trebuchet MS"/>
          <w:w w:val="110"/>
          <w:sz w:val="21"/>
        </w:rPr>
        <w:t>DI</w:t>
      </w:r>
      <w:r>
        <w:rPr>
          <w:rFonts w:ascii="Trebuchet MS" w:hAnsi="Trebuchet MS"/>
          <w:spacing w:val="7"/>
          <w:w w:val="110"/>
          <w:sz w:val="21"/>
        </w:rPr>
        <w:t xml:space="preserve"> </w:t>
      </w:r>
      <w:r>
        <w:rPr>
          <w:rFonts w:ascii="Trebuchet MS" w:hAnsi="Trebuchet MS"/>
          <w:w w:val="110"/>
          <w:sz w:val="21"/>
        </w:rPr>
        <w:t>NATURA</w:t>
      </w:r>
      <w:r>
        <w:rPr>
          <w:rFonts w:ascii="Trebuchet MS" w:hAnsi="Trebuchet MS"/>
          <w:spacing w:val="8"/>
          <w:w w:val="110"/>
          <w:sz w:val="21"/>
        </w:rPr>
        <w:t xml:space="preserve"> </w:t>
      </w:r>
      <w:proofErr w:type="gramStart"/>
      <w:r>
        <w:rPr>
          <w:rFonts w:ascii="Trebuchet MS" w:hAnsi="Trebuchet MS"/>
          <w:w w:val="110"/>
          <w:sz w:val="21"/>
        </w:rPr>
        <w:t>SOCIETARIA,AMMINISTRATIVA</w:t>
      </w:r>
      <w:proofErr w:type="gramEnd"/>
      <w:r>
        <w:rPr>
          <w:rFonts w:ascii="Trebuchet MS" w:hAnsi="Trebuchet MS"/>
          <w:spacing w:val="-15"/>
          <w:w w:val="110"/>
          <w:sz w:val="21"/>
        </w:rPr>
        <w:t xml:space="preserve"> </w:t>
      </w:r>
      <w:r>
        <w:rPr>
          <w:rFonts w:ascii="Trebuchet MS" w:hAnsi="Trebuchet MS"/>
          <w:w w:val="110"/>
          <w:sz w:val="21"/>
        </w:rPr>
        <w:t>O</w:t>
      </w:r>
      <w:r>
        <w:rPr>
          <w:rFonts w:ascii="Trebuchet MS" w:hAnsi="Trebuchet MS"/>
          <w:spacing w:val="1"/>
          <w:w w:val="110"/>
          <w:sz w:val="21"/>
        </w:rPr>
        <w:t xml:space="preserve"> </w:t>
      </w:r>
      <w:r>
        <w:rPr>
          <w:rFonts w:ascii="Trebuchet MS" w:hAnsi="Trebuchet MS"/>
          <w:w w:val="110"/>
          <w:sz w:val="21"/>
        </w:rPr>
        <w:t>FINANZIARIA</w:t>
      </w:r>
      <w:r>
        <w:rPr>
          <w:rFonts w:ascii="Trebuchet MS" w:hAnsi="Trebuchet MS"/>
          <w:w w:val="110"/>
          <w:sz w:val="21"/>
          <w:u w:val="single"/>
        </w:rPr>
        <w:tab/>
      </w:r>
      <w:r>
        <w:rPr>
          <w:rFonts w:ascii="Arial MT" w:hAnsi="Arial MT"/>
          <w:spacing w:val="-12"/>
          <w:w w:val="110"/>
          <w:sz w:val="21"/>
        </w:rPr>
        <w:t>9</w:t>
      </w:r>
    </w:p>
    <w:p w14:paraId="2A6AF27F" w14:textId="77777777" w:rsidR="00EB35E6" w:rsidRDefault="001100CA">
      <w:pPr>
        <w:pStyle w:val="Paragrafoelenco"/>
        <w:numPr>
          <w:ilvl w:val="0"/>
          <w:numId w:val="8"/>
        </w:numPr>
        <w:tabs>
          <w:tab w:val="left" w:pos="468"/>
        </w:tabs>
        <w:spacing w:before="125"/>
        <w:ind w:hanging="308"/>
        <w:rPr>
          <w:rFonts w:ascii="Trebuchet MS" w:hAnsi="Trebuchet MS"/>
          <w:sz w:val="21"/>
        </w:rPr>
      </w:pPr>
      <w:r>
        <w:rPr>
          <w:rFonts w:ascii="Trebuchet MS" w:hAnsi="Trebuchet MS"/>
          <w:w w:val="110"/>
          <w:sz w:val="21"/>
        </w:rPr>
        <w:t>CRITERI</w:t>
      </w:r>
      <w:r>
        <w:rPr>
          <w:rFonts w:ascii="Trebuchet MS" w:hAnsi="Trebuchet MS"/>
          <w:spacing w:val="2"/>
          <w:w w:val="110"/>
          <w:sz w:val="21"/>
        </w:rPr>
        <w:t xml:space="preserve"> </w:t>
      </w:r>
      <w:r>
        <w:rPr>
          <w:rFonts w:ascii="Trebuchet MS" w:hAnsi="Trebuchet MS"/>
          <w:w w:val="110"/>
          <w:sz w:val="21"/>
        </w:rPr>
        <w:t>DI</w:t>
      </w:r>
      <w:r>
        <w:rPr>
          <w:rFonts w:ascii="Trebuchet MS" w:hAnsi="Trebuchet MS"/>
          <w:spacing w:val="2"/>
          <w:w w:val="110"/>
          <w:sz w:val="21"/>
        </w:rPr>
        <w:t xml:space="preserve"> </w:t>
      </w:r>
      <w:r>
        <w:rPr>
          <w:rFonts w:ascii="Trebuchet MS" w:hAnsi="Trebuchet MS"/>
          <w:w w:val="110"/>
          <w:sz w:val="21"/>
        </w:rPr>
        <w:t>CONDOTTA</w:t>
      </w:r>
      <w:r>
        <w:rPr>
          <w:rFonts w:ascii="Trebuchet MS" w:hAnsi="Trebuchet MS"/>
          <w:spacing w:val="3"/>
          <w:w w:val="110"/>
          <w:sz w:val="21"/>
        </w:rPr>
        <w:t xml:space="preserve"> </w:t>
      </w:r>
      <w:r>
        <w:rPr>
          <w:rFonts w:ascii="Trebuchet MS" w:hAnsi="Trebuchet MS"/>
          <w:w w:val="110"/>
          <w:sz w:val="21"/>
        </w:rPr>
        <w:t>NELL’UTILIZZO</w:t>
      </w:r>
      <w:r>
        <w:rPr>
          <w:rFonts w:ascii="Trebuchet MS" w:hAnsi="Trebuchet MS"/>
          <w:spacing w:val="1"/>
          <w:w w:val="110"/>
          <w:sz w:val="21"/>
        </w:rPr>
        <w:t xml:space="preserve"> </w:t>
      </w:r>
      <w:r>
        <w:rPr>
          <w:rFonts w:ascii="Trebuchet MS" w:hAnsi="Trebuchet MS"/>
          <w:w w:val="110"/>
          <w:sz w:val="21"/>
        </w:rPr>
        <w:t>DEL</w:t>
      </w:r>
      <w:r>
        <w:rPr>
          <w:rFonts w:ascii="Trebuchet MS" w:hAnsi="Trebuchet MS"/>
          <w:spacing w:val="3"/>
          <w:w w:val="110"/>
          <w:sz w:val="21"/>
        </w:rPr>
        <w:t xml:space="preserve"> </w:t>
      </w:r>
      <w:r>
        <w:rPr>
          <w:rFonts w:ascii="Trebuchet MS" w:hAnsi="Trebuchet MS"/>
          <w:w w:val="110"/>
          <w:sz w:val="21"/>
        </w:rPr>
        <w:t>PATRIMONIO</w:t>
      </w:r>
      <w:r>
        <w:rPr>
          <w:rFonts w:ascii="Trebuchet MS" w:hAnsi="Trebuchet MS"/>
          <w:spacing w:val="2"/>
          <w:w w:val="110"/>
          <w:sz w:val="21"/>
        </w:rPr>
        <w:t xml:space="preserve"> </w:t>
      </w:r>
      <w:r>
        <w:rPr>
          <w:rFonts w:ascii="Trebuchet MS" w:hAnsi="Trebuchet MS"/>
          <w:w w:val="110"/>
          <w:sz w:val="21"/>
        </w:rPr>
        <w:t>AZIENDALE</w:t>
      </w:r>
      <w:r>
        <w:rPr>
          <w:rFonts w:ascii="Trebuchet MS" w:hAnsi="Trebuchet MS"/>
          <w:spacing w:val="2"/>
          <w:w w:val="110"/>
          <w:sz w:val="21"/>
        </w:rPr>
        <w:t xml:space="preserve"> </w:t>
      </w:r>
      <w:r>
        <w:rPr>
          <w:rFonts w:ascii="Trebuchet MS" w:hAnsi="Trebuchet MS"/>
          <w:w w:val="110"/>
          <w:sz w:val="21"/>
        </w:rPr>
        <w:t>EDEI</w:t>
      </w:r>
      <w:r>
        <w:rPr>
          <w:rFonts w:ascii="Trebuchet MS" w:hAnsi="Trebuchet MS"/>
          <w:spacing w:val="-16"/>
          <w:w w:val="110"/>
          <w:sz w:val="21"/>
        </w:rPr>
        <w:t xml:space="preserve"> </w:t>
      </w:r>
      <w:r>
        <w:rPr>
          <w:rFonts w:ascii="Trebuchet MS" w:hAnsi="Trebuchet MS"/>
          <w:w w:val="110"/>
          <w:sz w:val="21"/>
        </w:rPr>
        <w:t>SISTEMI</w:t>
      </w:r>
    </w:p>
    <w:p w14:paraId="63E5AAB5" w14:textId="77777777" w:rsidR="00EB35E6" w:rsidRDefault="001100CA">
      <w:pPr>
        <w:tabs>
          <w:tab w:val="left" w:pos="9771"/>
        </w:tabs>
        <w:spacing w:before="44"/>
        <w:ind w:left="467"/>
        <w:rPr>
          <w:rFonts w:ascii="Arial MT"/>
          <w:sz w:val="21"/>
        </w:rPr>
      </w:pPr>
      <w:r>
        <w:rPr>
          <w:rFonts w:ascii="Trebuchet MS"/>
          <w:w w:val="110"/>
          <w:sz w:val="21"/>
        </w:rPr>
        <w:t>INFORMATICI</w:t>
      </w:r>
      <w:r>
        <w:rPr>
          <w:rFonts w:ascii="Trebuchet MS"/>
          <w:w w:val="110"/>
          <w:sz w:val="21"/>
          <w:u w:val="single"/>
        </w:rPr>
        <w:tab/>
      </w:r>
      <w:r>
        <w:rPr>
          <w:rFonts w:ascii="Arial MT"/>
          <w:w w:val="110"/>
          <w:sz w:val="21"/>
        </w:rPr>
        <w:t>11</w:t>
      </w:r>
    </w:p>
    <w:p w14:paraId="7CD2C0E9" w14:textId="77777777" w:rsidR="00EB35E6" w:rsidRDefault="001100CA">
      <w:pPr>
        <w:pStyle w:val="Paragrafoelenco"/>
        <w:numPr>
          <w:ilvl w:val="0"/>
          <w:numId w:val="8"/>
        </w:numPr>
        <w:tabs>
          <w:tab w:val="left" w:pos="468"/>
        </w:tabs>
        <w:spacing w:before="174"/>
        <w:ind w:hanging="308"/>
        <w:rPr>
          <w:rFonts w:ascii="Trebuchet MS"/>
          <w:sz w:val="21"/>
        </w:rPr>
      </w:pPr>
      <w:r>
        <w:rPr>
          <w:rFonts w:ascii="Trebuchet MS"/>
          <w:w w:val="110"/>
          <w:sz w:val="21"/>
        </w:rPr>
        <w:t>DIVIETO</w:t>
      </w:r>
      <w:r>
        <w:rPr>
          <w:rFonts w:ascii="Trebuchet MS"/>
          <w:spacing w:val="-16"/>
          <w:w w:val="110"/>
          <w:sz w:val="21"/>
        </w:rPr>
        <w:t xml:space="preserve"> </w:t>
      </w:r>
      <w:r>
        <w:rPr>
          <w:rFonts w:ascii="Trebuchet MS"/>
          <w:w w:val="110"/>
          <w:sz w:val="21"/>
        </w:rPr>
        <w:t>DI</w:t>
      </w:r>
      <w:r>
        <w:rPr>
          <w:rFonts w:ascii="Trebuchet MS"/>
          <w:spacing w:val="-15"/>
          <w:w w:val="110"/>
          <w:sz w:val="21"/>
        </w:rPr>
        <w:t xml:space="preserve"> </w:t>
      </w:r>
      <w:r>
        <w:rPr>
          <w:rFonts w:ascii="Trebuchet MS"/>
          <w:w w:val="110"/>
          <w:sz w:val="21"/>
        </w:rPr>
        <w:t>OPERAZIONI</w:t>
      </w:r>
      <w:r>
        <w:rPr>
          <w:rFonts w:ascii="Trebuchet MS"/>
          <w:spacing w:val="-15"/>
          <w:w w:val="110"/>
          <w:sz w:val="21"/>
        </w:rPr>
        <w:t xml:space="preserve"> </w:t>
      </w:r>
      <w:r>
        <w:rPr>
          <w:rFonts w:ascii="Trebuchet MS"/>
          <w:w w:val="110"/>
          <w:sz w:val="21"/>
        </w:rPr>
        <w:t>FINALIZZATE</w:t>
      </w:r>
      <w:r>
        <w:rPr>
          <w:rFonts w:ascii="Trebuchet MS"/>
          <w:spacing w:val="-15"/>
          <w:w w:val="110"/>
          <w:sz w:val="21"/>
        </w:rPr>
        <w:t xml:space="preserve"> </w:t>
      </w:r>
      <w:r>
        <w:rPr>
          <w:rFonts w:ascii="Trebuchet MS"/>
          <w:w w:val="110"/>
          <w:sz w:val="21"/>
        </w:rPr>
        <w:t>ALLA</w:t>
      </w:r>
      <w:r>
        <w:rPr>
          <w:rFonts w:ascii="Trebuchet MS"/>
          <w:spacing w:val="-15"/>
          <w:w w:val="110"/>
          <w:sz w:val="21"/>
        </w:rPr>
        <w:t xml:space="preserve"> </w:t>
      </w:r>
      <w:r>
        <w:rPr>
          <w:rFonts w:ascii="Trebuchet MS"/>
          <w:w w:val="110"/>
          <w:sz w:val="21"/>
        </w:rPr>
        <w:t>RICETTAZIONE,</w:t>
      </w:r>
      <w:r>
        <w:rPr>
          <w:rFonts w:ascii="Trebuchet MS"/>
          <w:spacing w:val="-15"/>
          <w:w w:val="110"/>
          <w:sz w:val="21"/>
        </w:rPr>
        <w:t xml:space="preserve"> </w:t>
      </w:r>
      <w:r>
        <w:rPr>
          <w:rFonts w:ascii="Trebuchet MS"/>
          <w:w w:val="110"/>
          <w:sz w:val="21"/>
        </w:rPr>
        <w:t>AL</w:t>
      </w:r>
      <w:r>
        <w:rPr>
          <w:rFonts w:ascii="Trebuchet MS"/>
          <w:spacing w:val="-15"/>
          <w:w w:val="110"/>
          <w:sz w:val="21"/>
        </w:rPr>
        <w:t xml:space="preserve"> </w:t>
      </w:r>
      <w:r>
        <w:rPr>
          <w:rFonts w:ascii="Trebuchet MS"/>
          <w:w w:val="110"/>
          <w:sz w:val="21"/>
        </w:rPr>
        <w:t>RICICLAGGIO</w:t>
      </w:r>
      <w:r>
        <w:rPr>
          <w:rFonts w:ascii="Trebuchet MS"/>
          <w:spacing w:val="-16"/>
          <w:w w:val="110"/>
          <w:sz w:val="21"/>
        </w:rPr>
        <w:t xml:space="preserve"> </w:t>
      </w:r>
      <w:r>
        <w:rPr>
          <w:rFonts w:ascii="Trebuchet MS"/>
          <w:w w:val="110"/>
          <w:sz w:val="21"/>
        </w:rPr>
        <w:t>E</w:t>
      </w:r>
      <w:r>
        <w:rPr>
          <w:rFonts w:ascii="Trebuchet MS"/>
          <w:spacing w:val="-16"/>
          <w:w w:val="110"/>
          <w:sz w:val="21"/>
        </w:rPr>
        <w:t xml:space="preserve"> </w:t>
      </w:r>
      <w:r>
        <w:rPr>
          <w:rFonts w:ascii="Trebuchet MS"/>
          <w:w w:val="110"/>
          <w:sz w:val="21"/>
        </w:rPr>
        <w:t>IMPIEGO</w:t>
      </w:r>
      <w:r>
        <w:rPr>
          <w:rFonts w:ascii="Trebuchet MS"/>
          <w:spacing w:val="-15"/>
          <w:w w:val="110"/>
          <w:sz w:val="21"/>
        </w:rPr>
        <w:t xml:space="preserve"> </w:t>
      </w:r>
      <w:r>
        <w:rPr>
          <w:rFonts w:ascii="Trebuchet MS"/>
          <w:w w:val="110"/>
          <w:sz w:val="21"/>
        </w:rPr>
        <w:t>DI</w:t>
      </w:r>
    </w:p>
    <w:p w14:paraId="3C3F9EB6" w14:textId="77777777" w:rsidR="00EB35E6" w:rsidRDefault="001100CA">
      <w:pPr>
        <w:spacing w:before="44"/>
        <w:ind w:left="467"/>
        <w:rPr>
          <w:rFonts w:ascii="Arial MT" w:hAnsi="Arial MT"/>
          <w:sz w:val="21"/>
        </w:rPr>
      </w:pPr>
      <w:r>
        <w:rPr>
          <w:rFonts w:ascii="Trebuchet MS" w:hAnsi="Trebuchet MS"/>
          <w:spacing w:val="-1"/>
          <w:w w:val="110"/>
          <w:sz w:val="21"/>
        </w:rPr>
        <w:t>DENARO,</w:t>
      </w:r>
      <w:r>
        <w:rPr>
          <w:rFonts w:ascii="Trebuchet MS" w:hAnsi="Trebuchet MS"/>
          <w:spacing w:val="-13"/>
          <w:w w:val="110"/>
          <w:sz w:val="21"/>
        </w:rPr>
        <w:t xml:space="preserve"> </w:t>
      </w:r>
      <w:r>
        <w:rPr>
          <w:rFonts w:ascii="Trebuchet MS" w:hAnsi="Trebuchet MS"/>
          <w:w w:val="110"/>
          <w:sz w:val="21"/>
        </w:rPr>
        <w:t>BENI</w:t>
      </w:r>
      <w:r>
        <w:rPr>
          <w:rFonts w:ascii="Trebuchet MS" w:hAnsi="Trebuchet MS"/>
          <w:spacing w:val="-12"/>
          <w:w w:val="110"/>
          <w:sz w:val="21"/>
        </w:rPr>
        <w:t xml:space="preserve"> </w:t>
      </w:r>
      <w:r>
        <w:rPr>
          <w:rFonts w:ascii="Trebuchet MS" w:hAnsi="Trebuchet MS"/>
          <w:w w:val="110"/>
          <w:sz w:val="21"/>
        </w:rPr>
        <w:t>O</w:t>
      </w:r>
      <w:r>
        <w:rPr>
          <w:rFonts w:ascii="Trebuchet MS" w:hAnsi="Trebuchet MS"/>
          <w:spacing w:val="-12"/>
          <w:w w:val="110"/>
          <w:sz w:val="21"/>
        </w:rPr>
        <w:t xml:space="preserve"> </w:t>
      </w:r>
      <w:r>
        <w:rPr>
          <w:rFonts w:ascii="Trebuchet MS" w:hAnsi="Trebuchet MS"/>
          <w:w w:val="110"/>
          <w:sz w:val="21"/>
        </w:rPr>
        <w:t>UTILITÀ</w:t>
      </w:r>
      <w:r>
        <w:rPr>
          <w:rFonts w:ascii="Trebuchet MS" w:hAnsi="Trebuchet MS"/>
          <w:spacing w:val="-13"/>
          <w:w w:val="110"/>
          <w:sz w:val="21"/>
        </w:rPr>
        <w:t xml:space="preserve"> </w:t>
      </w:r>
      <w:r>
        <w:rPr>
          <w:rFonts w:ascii="Trebuchet MS" w:hAnsi="Trebuchet MS"/>
          <w:w w:val="110"/>
          <w:sz w:val="21"/>
        </w:rPr>
        <w:t>DI</w:t>
      </w:r>
      <w:r>
        <w:rPr>
          <w:rFonts w:ascii="Trebuchet MS" w:hAnsi="Trebuchet MS"/>
          <w:spacing w:val="-12"/>
          <w:w w:val="110"/>
          <w:sz w:val="21"/>
        </w:rPr>
        <w:t xml:space="preserve"> </w:t>
      </w:r>
      <w:r>
        <w:rPr>
          <w:rFonts w:ascii="Trebuchet MS" w:hAnsi="Trebuchet MS"/>
          <w:w w:val="110"/>
          <w:sz w:val="21"/>
        </w:rPr>
        <w:t>PROVENIENZA</w:t>
      </w:r>
      <w:r>
        <w:rPr>
          <w:rFonts w:ascii="Trebuchet MS" w:hAnsi="Trebuchet MS"/>
          <w:spacing w:val="-12"/>
          <w:w w:val="110"/>
          <w:sz w:val="21"/>
        </w:rPr>
        <w:t xml:space="preserve"> </w:t>
      </w:r>
      <w:r>
        <w:rPr>
          <w:rFonts w:ascii="Trebuchet MS" w:hAnsi="Trebuchet MS"/>
          <w:w w:val="110"/>
          <w:sz w:val="21"/>
        </w:rPr>
        <w:t>ILLECITA</w:t>
      </w:r>
      <w:r>
        <w:rPr>
          <w:rFonts w:ascii="Trebuchet MS" w:hAnsi="Trebuchet MS"/>
          <w:spacing w:val="-12"/>
          <w:w w:val="110"/>
          <w:sz w:val="21"/>
        </w:rPr>
        <w:t xml:space="preserve"> </w:t>
      </w:r>
      <w:r>
        <w:rPr>
          <w:rFonts w:ascii="Trebuchet MS" w:hAnsi="Trebuchet MS"/>
          <w:w w:val="110"/>
          <w:sz w:val="21"/>
        </w:rPr>
        <w:t>E</w:t>
      </w:r>
      <w:r>
        <w:rPr>
          <w:rFonts w:ascii="Trebuchet MS" w:hAnsi="Trebuchet MS"/>
          <w:spacing w:val="-13"/>
          <w:w w:val="110"/>
          <w:sz w:val="21"/>
        </w:rPr>
        <w:t xml:space="preserve"> </w:t>
      </w:r>
      <w:r>
        <w:rPr>
          <w:rFonts w:ascii="Trebuchet MS" w:hAnsi="Trebuchet MS"/>
          <w:w w:val="110"/>
          <w:sz w:val="21"/>
        </w:rPr>
        <w:t>AL</w:t>
      </w:r>
      <w:r>
        <w:rPr>
          <w:rFonts w:ascii="Trebuchet MS" w:hAnsi="Trebuchet MS"/>
          <w:spacing w:val="-12"/>
          <w:w w:val="110"/>
          <w:sz w:val="21"/>
        </w:rPr>
        <w:t xml:space="preserve"> </w:t>
      </w:r>
      <w:r>
        <w:rPr>
          <w:rFonts w:ascii="Trebuchet MS" w:hAnsi="Trebuchet MS"/>
          <w:w w:val="110"/>
          <w:sz w:val="21"/>
        </w:rPr>
        <w:t>FINANZIAMENTO</w:t>
      </w:r>
      <w:r>
        <w:rPr>
          <w:rFonts w:ascii="Trebuchet MS" w:hAnsi="Trebuchet MS"/>
          <w:spacing w:val="-12"/>
          <w:w w:val="110"/>
          <w:sz w:val="21"/>
        </w:rPr>
        <w:t xml:space="preserve"> </w:t>
      </w:r>
      <w:r>
        <w:rPr>
          <w:rFonts w:ascii="Trebuchet MS" w:hAnsi="Trebuchet MS"/>
          <w:w w:val="110"/>
          <w:sz w:val="21"/>
        </w:rPr>
        <w:t>DEL</w:t>
      </w:r>
      <w:r>
        <w:rPr>
          <w:rFonts w:ascii="Trebuchet MS" w:hAnsi="Trebuchet MS"/>
          <w:spacing w:val="-12"/>
          <w:w w:val="110"/>
          <w:sz w:val="21"/>
        </w:rPr>
        <w:t xml:space="preserve"> </w:t>
      </w:r>
      <w:r>
        <w:rPr>
          <w:rFonts w:ascii="Trebuchet MS" w:hAnsi="Trebuchet MS"/>
          <w:w w:val="110"/>
          <w:sz w:val="21"/>
        </w:rPr>
        <w:t>TERRORISMO.</w:t>
      </w:r>
      <w:r>
        <w:rPr>
          <w:rFonts w:ascii="Trebuchet MS" w:hAnsi="Trebuchet MS"/>
          <w:spacing w:val="-31"/>
          <w:w w:val="110"/>
          <w:sz w:val="21"/>
        </w:rPr>
        <w:t xml:space="preserve"> </w:t>
      </w:r>
      <w:r>
        <w:rPr>
          <w:rFonts w:ascii="Arial MT" w:hAnsi="Arial MT"/>
          <w:w w:val="110"/>
          <w:sz w:val="21"/>
        </w:rPr>
        <w:t>11</w:t>
      </w:r>
    </w:p>
    <w:p w14:paraId="6FB86D87" w14:textId="77777777" w:rsidR="00EB35E6" w:rsidRDefault="001100CA">
      <w:pPr>
        <w:pStyle w:val="Paragrafoelenco"/>
        <w:numPr>
          <w:ilvl w:val="0"/>
          <w:numId w:val="8"/>
        </w:numPr>
        <w:tabs>
          <w:tab w:val="left" w:pos="307"/>
          <w:tab w:val="left" w:pos="9611"/>
        </w:tabs>
        <w:spacing w:before="174"/>
        <w:ind w:right="113" w:hanging="468"/>
        <w:jc w:val="right"/>
        <w:rPr>
          <w:rFonts w:ascii="Arial MT"/>
          <w:sz w:val="21"/>
        </w:rPr>
      </w:pPr>
      <w:r>
        <w:rPr>
          <w:rFonts w:ascii="Trebuchet MS"/>
          <w:w w:val="110"/>
          <w:sz w:val="21"/>
        </w:rPr>
        <w:t>CRITERI</w:t>
      </w:r>
      <w:r>
        <w:rPr>
          <w:rFonts w:ascii="Trebuchet MS"/>
          <w:spacing w:val="-3"/>
          <w:w w:val="110"/>
          <w:sz w:val="21"/>
        </w:rPr>
        <w:t xml:space="preserve"> </w:t>
      </w:r>
      <w:r>
        <w:rPr>
          <w:rFonts w:ascii="Trebuchet MS"/>
          <w:w w:val="110"/>
          <w:sz w:val="21"/>
        </w:rPr>
        <w:t>DI</w:t>
      </w:r>
      <w:r>
        <w:rPr>
          <w:rFonts w:ascii="Trebuchet MS"/>
          <w:spacing w:val="-3"/>
          <w:w w:val="110"/>
          <w:sz w:val="21"/>
        </w:rPr>
        <w:t xml:space="preserve"> </w:t>
      </w:r>
      <w:r>
        <w:rPr>
          <w:rFonts w:ascii="Trebuchet MS"/>
          <w:w w:val="110"/>
          <w:sz w:val="21"/>
        </w:rPr>
        <w:t>CONDOTTA</w:t>
      </w:r>
      <w:r>
        <w:rPr>
          <w:rFonts w:ascii="Trebuchet MS"/>
          <w:spacing w:val="-2"/>
          <w:w w:val="110"/>
          <w:sz w:val="21"/>
        </w:rPr>
        <w:t xml:space="preserve"> </w:t>
      </w:r>
      <w:r>
        <w:rPr>
          <w:rFonts w:ascii="Trebuchet MS"/>
          <w:w w:val="110"/>
          <w:sz w:val="21"/>
        </w:rPr>
        <w:t>NELLA</w:t>
      </w:r>
      <w:r>
        <w:rPr>
          <w:rFonts w:ascii="Trebuchet MS"/>
          <w:spacing w:val="-3"/>
          <w:w w:val="110"/>
          <w:sz w:val="21"/>
        </w:rPr>
        <w:t xml:space="preserve"> </w:t>
      </w:r>
      <w:r>
        <w:rPr>
          <w:rFonts w:ascii="Trebuchet MS"/>
          <w:w w:val="110"/>
          <w:sz w:val="21"/>
        </w:rPr>
        <w:t>GESTIONE</w:t>
      </w:r>
      <w:r>
        <w:rPr>
          <w:rFonts w:ascii="Trebuchet MS"/>
          <w:spacing w:val="-3"/>
          <w:w w:val="110"/>
          <w:sz w:val="21"/>
        </w:rPr>
        <w:t xml:space="preserve"> </w:t>
      </w:r>
      <w:r>
        <w:rPr>
          <w:rFonts w:ascii="Trebuchet MS"/>
          <w:w w:val="110"/>
          <w:sz w:val="21"/>
        </w:rPr>
        <w:t>DI</w:t>
      </w:r>
      <w:r>
        <w:rPr>
          <w:rFonts w:ascii="Trebuchet MS"/>
          <w:spacing w:val="-2"/>
          <w:w w:val="110"/>
          <w:sz w:val="21"/>
        </w:rPr>
        <w:t xml:space="preserve"> </w:t>
      </w:r>
      <w:r>
        <w:rPr>
          <w:rFonts w:ascii="Trebuchet MS"/>
          <w:w w:val="110"/>
          <w:sz w:val="21"/>
        </w:rPr>
        <w:t>OMAGGI</w:t>
      </w:r>
      <w:r>
        <w:rPr>
          <w:rFonts w:ascii="Trebuchet MS"/>
          <w:spacing w:val="-3"/>
          <w:w w:val="110"/>
          <w:sz w:val="21"/>
        </w:rPr>
        <w:t xml:space="preserve"> </w:t>
      </w:r>
      <w:r>
        <w:rPr>
          <w:rFonts w:ascii="Trebuchet MS"/>
          <w:w w:val="110"/>
          <w:sz w:val="21"/>
        </w:rPr>
        <w:t>E</w:t>
      </w:r>
      <w:r>
        <w:rPr>
          <w:rFonts w:ascii="Trebuchet MS"/>
          <w:spacing w:val="-3"/>
          <w:w w:val="110"/>
          <w:sz w:val="21"/>
        </w:rPr>
        <w:t xml:space="preserve"> </w:t>
      </w:r>
      <w:r>
        <w:rPr>
          <w:rFonts w:ascii="Trebuchet MS"/>
          <w:w w:val="110"/>
          <w:sz w:val="21"/>
        </w:rPr>
        <w:t>REGALI</w:t>
      </w:r>
      <w:r>
        <w:rPr>
          <w:rFonts w:ascii="Trebuchet MS"/>
          <w:w w:val="110"/>
          <w:sz w:val="21"/>
          <w:u w:val="single"/>
        </w:rPr>
        <w:tab/>
      </w:r>
      <w:r>
        <w:rPr>
          <w:rFonts w:ascii="Arial MT"/>
          <w:w w:val="110"/>
          <w:sz w:val="21"/>
        </w:rPr>
        <w:t>12</w:t>
      </w:r>
    </w:p>
    <w:p w14:paraId="114EC3D7" w14:textId="77777777" w:rsidR="00EB35E6" w:rsidRDefault="001100CA">
      <w:pPr>
        <w:pStyle w:val="Paragrafoelenco"/>
        <w:numPr>
          <w:ilvl w:val="0"/>
          <w:numId w:val="8"/>
        </w:numPr>
        <w:tabs>
          <w:tab w:val="left" w:pos="307"/>
          <w:tab w:val="left" w:pos="9611"/>
        </w:tabs>
        <w:spacing w:before="179"/>
        <w:ind w:right="113" w:hanging="468"/>
        <w:jc w:val="right"/>
        <w:rPr>
          <w:rFonts w:ascii="Arial MT"/>
          <w:sz w:val="21"/>
        </w:rPr>
      </w:pPr>
      <w:r>
        <w:rPr>
          <w:rFonts w:ascii="Trebuchet MS"/>
          <w:w w:val="105"/>
          <w:sz w:val="21"/>
        </w:rPr>
        <w:t>TUTELA</w:t>
      </w:r>
      <w:r>
        <w:rPr>
          <w:rFonts w:ascii="Trebuchet MS"/>
          <w:spacing w:val="4"/>
          <w:w w:val="105"/>
          <w:sz w:val="21"/>
        </w:rPr>
        <w:t xml:space="preserve"> </w:t>
      </w:r>
      <w:r>
        <w:rPr>
          <w:rFonts w:ascii="Trebuchet MS"/>
          <w:w w:val="105"/>
          <w:sz w:val="21"/>
        </w:rPr>
        <w:t>DELLA</w:t>
      </w:r>
      <w:r>
        <w:rPr>
          <w:rFonts w:ascii="Trebuchet MS"/>
          <w:spacing w:val="4"/>
          <w:w w:val="105"/>
          <w:sz w:val="21"/>
        </w:rPr>
        <w:t xml:space="preserve"> </w:t>
      </w:r>
      <w:r>
        <w:rPr>
          <w:rFonts w:ascii="Trebuchet MS"/>
          <w:w w:val="105"/>
          <w:sz w:val="21"/>
        </w:rPr>
        <w:t>SALUTE</w:t>
      </w:r>
      <w:r>
        <w:rPr>
          <w:rFonts w:ascii="Trebuchet MS"/>
          <w:spacing w:val="6"/>
          <w:w w:val="105"/>
          <w:sz w:val="21"/>
        </w:rPr>
        <w:t xml:space="preserve"> </w:t>
      </w:r>
      <w:r>
        <w:rPr>
          <w:rFonts w:ascii="Trebuchet MS"/>
          <w:w w:val="105"/>
          <w:sz w:val="21"/>
        </w:rPr>
        <w:t>E</w:t>
      </w:r>
      <w:r>
        <w:rPr>
          <w:rFonts w:ascii="Trebuchet MS"/>
          <w:spacing w:val="5"/>
          <w:w w:val="105"/>
          <w:sz w:val="21"/>
        </w:rPr>
        <w:t xml:space="preserve"> </w:t>
      </w:r>
      <w:r>
        <w:rPr>
          <w:rFonts w:ascii="Trebuchet MS"/>
          <w:w w:val="105"/>
          <w:sz w:val="21"/>
        </w:rPr>
        <w:t>SICUREZZA</w:t>
      </w:r>
      <w:r>
        <w:rPr>
          <w:rFonts w:ascii="Trebuchet MS"/>
          <w:spacing w:val="4"/>
          <w:w w:val="105"/>
          <w:sz w:val="21"/>
        </w:rPr>
        <w:t xml:space="preserve"> </w:t>
      </w:r>
      <w:r>
        <w:rPr>
          <w:rFonts w:ascii="Trebuchet MS"/>
          <w:w w:val="105"/>
          <w:sz w:val="21"/>
        </w:rPr>
        <w:t>SUL</w:t>
      </w:r>
      <w:r>
        <w:rPr>
          <w:rFonts w:ascii="Trebuchet MS"/>
          <w:spacing w:val="6"/>
          <w:w w:val="105"/>
          <w:sz w:val="21"/>
        </w:rPr>
        <w:t xml:space="preserve"> </w:t>
      </w:r>
      <w:r>
        <w:rPr>
          <w:rFonts w:ascii="Trebuchet MS"/>
          <w:w w:val="105"/>
          <w:sz w:val="21"/>
        </w:rPr>
        <w:t>LAVORO</w:t>
      </w:r>
      <w:r>
        <w:rPr>
          <w:rFonts w:ascii="Trebuchet MS"/>
          <w:w w:val="105"/>
          <w:sz w:val="21"/>
          <w:u w:val="single"/>
        </w:rPr>
        <w:tab/>
      </w:r>
      <w:r>
        <w:rPr>
          <w:rFonts w:ascii="Arial MT"/>
          <w:w w:val="110"/>
          <w:sz w:val="21"/>
        </w:rPr>
        <w:t>13</w:t>
      </w:r>
    </w:p>
    <w:p w14:paraId="15BBC2E2" w14:textId="77777777" w:rsidR="00EB35E6" w:rsidRDefault="001100CA">
      <w:pPr>
        <w:pStyle w:val="Paragrafoelenco"/>
        <w:numPr>
          <w:ilvl w:val="0"/>
          <w:numId w:val="8"/>
        </w:numPr>
        <w:tabs>
          <w:tab w:val="left" w:pos="307"/>
          <w:tab w:val="left" w:pos="9611"/>
        </w:tabs>
        <w:spacing w:before="173"/>
        <w:ind w:right="113" w:hanging="468"/>
        <w:jc w:val="right"/>
        <w:rPr>
          <w:rFonts w:ascii="Arial MT" w:hAnsi="Arial MT"/>
          <w:sz w:val="21"/>
        </w:rPr>
      </w:pPr>
      <w:r>
        <w:rPr>
          <w:rFonts w:ascii="Trebuchet MS" w:hAnsi="Trebuchet MS"/>
          <w:w w:val="105"/>
          <w:sz w:val="21"/>
        </w:rPr>
        <w:t>TUTELA</w:t>
      </w:r>
      <w:r>
        <w:rPr>
          <w:rFonts w:ascii="Trebuchet MS" w:hAnsi="Trebuchet MS"/>
          <w:spacing w:val="3"/>
          <w:w w:val="105"/>
          <w:sz w:val="21"/>
        </w:rPr>
        <w:t xml:space="preserve"> </w:t>
      </w:r>
      <w:r>
        <w:rPr>
          <w:rFonts w:ascii="Trebuchet MS" w:hAnsi="Trebuchet MS"/>
          <w:w w:val="105"/>
          <w:sz w:val="21"/>
        </w:rPr>
        <w:t>DELL’AMBIENTE</w:t>
      </w:r>
      <w:r>
        <w:rPr>
          <w:rFonts w:ascii="Trebuchet MS" w:hAnsi="Trebuchet MS"/>
          <w:w w:val="105"/>
          <w:sz w:val="21"/>
          <w:u w:val="single"/>
        </w:rPr>
        <w:tab/>
      </w:r>
      <w:r>
        <w:rPr>
          <w:rFonts w:ascii="Arial MT" w:hAnsi="Arial MT"/>
          <w:w w:val="105"/>
          <w:sz w:val="21"/>
        </w:rPr>
        <w:t>13</w:t>
      </w:r>
    </w:p>
    <w:p w14:paraId="5F301F48" w14:textId="77777777" w:rsidR="00EB35E6" w:rsidRDefault="001100CA">
      <w:pPr>
        <w:pStyle w:val="Paragrafoelenco"/>
        <w:numPr>
          <w:ilvl w:val="0"/>
          <w:numId w:val="8"/>
        </w:numPr>
        <w:tabs>
          <w:tab w:val="left" w:pos="307"/>
          <w:tab w:val="left" w:pos="9611"/>
        </w:tabs>
        <w:spacing w:before="179"/>
        <w:ind w:right="113" w:hanging="468"/>
        <w:jc w:val="right"/>
        <w:rPr>
          <w:rFonts w:ascii="Arial MT" w:hAnsi="Arial MT"/>
          <w:sz w:val="21"/>
        </w:rPr>
      </w:pPr>
      <w:r>
        <w:rPr>
          <w:rFonts w:ascii="Trebuchet MS" w:hAnsi="Trebuchet MS"/>
          <w:w w:val="110"/>
          <w:sz w:val="21"/>
        </w:rPr>
        <w:t>RAPPORTI</w:t>
      </w:r>
      <w:r>
        <w:rPr>
          <w:rFonts w:ascii="Trebuchet MS" w:hAnsi="Trebuchet MS"/>
          <w:spacing w:val="-6"/>
          <w:w w:val="110"/>
          <w:sz w:val="21"/>
        </w:rPr>
        <w:t xml:space="preserve"> </w:t>
      </w:r>
      <w:r>
        <w:rPr>
          <w:rFonts w:ascii="Trebuchet MS" w:hAnsi="Trebuchet MS"/>
          <w:w w:val="110"/>
          <w:sz w:val="21"/>
        </w:rPr>
        <w:t>CON</w:t>
      </w:r>
      <w:r>
        <w:rPr>
          <w:rFonts w:ascii="Trebuchet MS" w:hAnsi="Trebuchet MS"/>
          <w:spacing w:val="-5"/>
          <w:w w:val="110"/>
          <w:sz w:val="21"/>
        </w:rPr>
        <w:t xml:space="preserve"> </w:t>
      </w:r>
      <w:r>
        <w:rPr>
          <w:rFonts w:ascii="Trebuchet MS" w:hAnsi="Trebuchet MS"/>
          <w:w w:val="110"/>
          <w:sz w:val="21"/>
        </w:rPr>
        <w:t>LA</w:t>
      </w:r>
      <w:r>
        <w:rPr>
          <w:rFonts w:ascii="Trebuchet MS" w:hAnsi="Trebuchet MS"/>
          <w:spacing w:val="-5"/>
          <w:w w:val="110"/>
          <w:sz w:val="21"/>
        </w:rPr>
        <w:t xml:space="preserve"> </w:t>
      </w:r>
      <w:r>
        <w:rPr>
          <w:rFonts w:ascii="Trebuchet MS" w:hAnsi="Trebuchet MS"/>
          <w:w w:val="110"/>
          <w:sz w:val="21"/>
        </w:rPr>
        <w:t>COMUNITÀ</w:t>
      </w:r>
      <w:r>
        <w:rPr>
          <w:rFonts w:ascii="Trebuchet MS" w:hAnsi="Trebuchet MS"/>
          <w:w w:val="110"/>
          <w:sz w:val="21"/>
          <w:u w:val="single"/>
        </w:rPr>
        <w:tab/>
      </w:r>
      <w:r>
        <w:rPr>
          <w:rFonts w:ascii="Arial MT" w:hAnsi="Arial MT"/>
          <w:w w:val="115"/>
          <w:sz w:val="21"/>
        </w:rPr>
        <w:t>14</w:t>
      </w:r>
    </w:p>
    <w:p w14:paraId="542CFC6D" w14:textId="77777777" w:rsidR="00EB35E6" w:rsidRDefault="001100CA">
      <w:pPr>
        <w:pStyle w:val="Paragrafoelenco"/>
        <w:numPr>
          <w:ilvl w:val="1"/>
          <w:numId w:val="7"/>
        </w:numPr>
        <w:tabs>
          <w:tab w:val="left" w:pos="838"/>
          <w:tab w:val="left" w:pos="839"/>
          <w:tab w:val="left" w:pos="9310"/>
        </w:tabs>
        <w:spacing w:before="174"/>
        <w:ind w:right="113" w:hanging="1301"/>
        <w:jc w:val="right"/>
        <w:rPr>
          <w:rFonts w:ascii="Arial MT"/>
          <w:sz w:val="21"/>
        </w:rPr>
      </w:pPr>
      <w:r>
        <w:rPr>
          <w:rFonts w:ascii="Trebuchet MS"/>
          <w:w w:val="105"/>
          <w:sz w:val="21"/>
        </w:rPr>
        <w:t>SINDACATI</w:t>
      </w:r>
      <w:r>
        <w:rPr>
          <w:rFonts w:ascii="Trebuchet MS"/>
          <w:spacing w:val="3"/>
          <w:w w:val="105"/>
          <w:sz w:val="21"/>
        </w:rPr>
        <w:t xml:space="preserve"> </w:t>
      </w:r>
      <w:r>
        <w:rPr>
          <w:rFonts w:ascii="Trebuchet MS"/>
          <w:w w:val="105"/>
          <w:sz w:val="21"/>
        </w:rPr>
        <w:t>E</w:t>
      </w:r>
      <w:r>
        <w:rPr>
          <w:rFonts w:ascii="Trebuchet MS"/>
          <w:spacing w:val="6"/>
          <w:w w:val="105"/>
          <w:sz w:val="21"/>
        </w:rPr>
        <w:t xml:space="preserve"> </w:t>
      </w:r>
      <w:r>
        <w:rPr>
          <w:rFonts w:ascii="Trebuchet MS"/>
          <w:w w:val="105"/>
          <w:sz w:val="21"/>
        </w:rPr>
        <w:t>PARTITI</w:t>
      </w:r>
      <w:r>
        <w:rPr>
          <w:rFonts w:ascii="Trebuchet MS"/>
          <w:w w:val="105"/>
          <w:sz w:val="21"/>
          <w:u w:val="single"/>
        </w:rPr>
        <w:tab/>
      </w:r>
      <w:r>
        <w:rPr>
          <w:rFonts w:ascii="Arial MT"/>
          <w:w w:val="110"/>
          <w:sz w:val="21"/>
        </w:rPr>
        <w:t>14</w:t>
      </w:r>
    </w:p>
    <w:p w14:paraId="5CDCB152" w14:textId="77777777" w:rsidR="00EB35E6" w:rsidRDefault="001100CA">
      <w:pPr>
        <w:pStyle w:val="Paragrafoelenco"/>
        <w:numPr>
          <w:ilvl w:val="1"/>
          <w:numId w:val="7"/>
        </w:numPr>
        <w:tabs>
          <w:tab w:val="left" w:pos="838"/>
          <w:tab w:val="left" w:pos="839"/>
          <w:tab w:val="left" w:pos="9310"/>
        </w:tabs>
        <w:spacing w:before="178"/>
        <w:ind w:right="113" w:hanging="1301"/>
        <w:jc w:val="right"/>
        <w:rPr>
          <w:rFonts w:ascii="Arial MT"/>
          <w:sz w:val="21"/>
        </w:rPr>
      </w:pPr>
      <w:r>
        <w:rPr>
          <w:rFonts w:ascii="Trebuchet MS"/>
          <w:w w:val="110"/>
          <w:sz w:val="21"/>
        </w:rPr>
        <w:t>STAMPA</w:t>
      </w:r>
      <w:r>
        <w:rPr>
          <w:rFonts w:ascii="Trebuchet MS"/>
          <w:spacing w:val="-1"/>
          <w:w w:val="110"/>
          <w:sz w:val="21"/>
        </w:rPr>
        <w:t xml:space="preserve"> </w:t>
      </w:r>
      <w:r>
        <w:rPr>
          <w:rFonts w:ascii="Trebuchet MS"/>
          <w:w w:val="110"/>
          <w:sz w:val="21"/>
        </w:rPr>
        <w:t>E</w:t>
      </w:r>
      <w:r>
        <w:rPr>
          <w:rFonts w:ascii="Trebuchet MS"/>
          <w:spacing w:val="1"/>
          <w:w w:val="110"/>
          <w:sz w:val="21"/>
        </w:rPr>
        <w:t xml:space="preserve"> </w:t>
      </w:r>
      <w:r>
        <w:rPr>
          <w:rFonts w:ascii="Trebuchet MS"/>
          <w:w w:val="110"/>
          <w:sz w:val="21"/>
        </w:rPr>
        <w:t>ALTRI MEZZI DI</w:t>
      </w:r>
      <w:r>
        <w:rPr>
          <w:rFonts w:ascii="Trebuchet MS"/>
          <w:spacing w:val="-2"/>
          <w:w w:val="110"/>
          <w:sz w:val="21"/>
        </w:rPr>
        <w:t xml:space="preserve"> </w:t>
      </w:r>
      <w:r>
        <w:rPr>
          <w:rFonts w:ascii="Trebuchet MS"/>
          <w:w w:val="110"/>
          <w:sz w:val="21"/>
        </w:rPr>
        <w:t>COMUNICAZIONE</w:t>
      </w:r>
      <w:r>
        <w:rPr>
          <w:rFonts w:ascii="Trebuchet MS"/>
          <w:spacing w:val="2"/>
          <w:w w:val="110"/>
          <w:sz w:val="21"/>
        </w:rPr>
        <w:t xml:space="preserve"> </w:t>
      </w:r>
      <w:r>
        <w:rPr>
          <w:rFonts w:ascii="Trebuchet MS"/>
          <w:w w:val="110"/>
          <w:sz w:val="21"/>
        </w:rPr>
        <w:t>DI</w:t>
      </w:r>
      <w:r>
        <w:rPr>
          <w:rFonts w:ascii="Trebuchet MS"/>
          <w:spacing w:val="-1"/>
          <w:w w:val="110"/>
          <w:sz w:val="21"/>
        </w:rPr>
        <w:t xml:space="preserve"> </w:t>
      </w:r>
      <w:r>
        <w:rPr>
          <w:rFonts w:ascii="Trebuchet MS"/>
          <w:w w:val="110"/>
          <w:sz w:val="21"/>
        </w:rPr>
        <w:t>MASSA</w:t>
      </w:r>
      <w:r>
        <w:rPr>
          <w:rFonts w:ascii="Trebuchet MS"/>
          <w:w w:val="110"/>
          <w:sz w:val="21"/>
          <w:u w:val="single"/>
        </w:rPr>
        <w:tab/>
      </w:r>
      <w:r>
        <w:rPr>
          <w:rFonts w:ascii="Arial MT"/>
          <w:w w:val="115"/>
          <w:sz w:val="21"/>
        </w:rPr>
        <w:t>14</w:t>
      </w:r>
    </w:p>
    <w:p w14:paraId="198B7AD2" w14:textId="77777777" w:rsidR="00EB35E6" w:rsidRDefault="001100CA">
      <w:pPr>
        <w:pStyle w:val="Paragrafoelenco"/>
        <w:numPr>
          <w:ilvl w:val="0"/>
          <w:numId w:val="8"/>
        </w:numPr>
        <w:tabs>
          <w:tab w:val="left" w:pos="307"/>
          <w:tab w:val="left" w:pos="9611"/>
        </w:tabs>
        <w:spacing w:before="174"/>
        <w:ind w:right="113" w:hanging="468"/>
        <w:jc w:val="right"/>
        <w:rPr>
          <w:rFonts w:ascii="Arial MT"/>
          <w:sz w:val="21"/>
        </w:rPr>
      </w:pPr>
      <w:r>
        <w:rPr>
          <w:rFonts w:ascii="Trebuchet MS"/>
          <w:w w:val="110"/>
          <w:sz w:val="21"/>
        </w:rPr>
        <w:t>OSSERVANZA</w:t>
      </w:r>
      <w:r>
        <w:rPr>
          <w:rFonts w:ascii="Trebuchet MS"/>
          <w:spacing w:val="1"/>
          <w:w w:val="110"/>
          <w:sz w:val="21"/>
        </w:rPr>
        <w:t xml:space="preserve"> </w:t>
      </w:r>
      <w:r>
        <w:rPr>
          <w:rFonts w:ascii="Trebuchet MS"/>
          <w:w w:val="110"/>
          <w:sz w:val="21"/>
        </w:rPr>
        <w:t>DEL</w:t>
      </w:r>
      <w:r>
        <w:rPr>
          <w:rFonts w:ascii="Trebuchet MS"/>
          <w:spacing w:val="4"/>
          <w:w w:val="110"/>
          <w:sz w:val="21"/>
        </w:rPr>
        <w:t xml:space="preserve"> </w:t>
      </w:r>
      <w:r>
        <w:rPr>
          <w:rFonts w:ascii="Trebuchet MS"/>
          <w:w w:val="110"/>
          <w:sz w:val="21"/>
        </w:rPr>
        <w:t>CODICE</w:t>
      </w:r>
      <w:r>
        <w:rPr>
          <w:rFonts w:ascii="Trebuchet MS"/>
          <w:spacing w:val="3"/>
          <w:w w:val="110"/>
          <w:sz w:val="21"/>
        </w:rPr>
        <w:t xml:space="preserve"> </w:t>
      </w:r>
      <w:r>
        <w:rPr>
          <w:rFonts w:ascii="Trebuchet MS"/>
          <w:w w:val="110"/>
          <w:sz w:val="21"/>
        </w:rPr>
        <w:t>ETICO</w:t>
      </w:r>
      <w:r>
        <w:rPr>
          <w:rFonts w:ascii="Trebuchet MS"/>
          <w:w w:val="110"/>
          <w:sz w:val="21"/>
          <w:u w:val="single"/>
        </w:rPr>
        <w:tab/>
      </w:r>
      <w:r>
        <w:rPr>
          <w:rFonts w:ascii="Arial MT"/>
          <w:w w:val="115"/>
          <w:sz w:val="21"/>
        </w:rPr>
        <w:t>14</w:t>
      </w:r>
    </w:p>
    <w:p w14:paraId="16F39093" w14:textId="77777777" w:rsidR="007C70A8" w:rsidRPr="007C70A8" w:rsidRDefault="001100CA">
      <w:pPr>
        <w:pStyle w:val="Paragrafoelenco"/>
        <w:numPr>
          <w:ilvl w:val="0"/>
          <w:numId w:val="8"/>
        </w:numPr>
        <w:tabs>
          <w:tab w:val="left" w:pos="307"/>
          <w:tab w:val="left" w:pos="9611"/>
        </w:tabs>
        <w:spacing w:before="174"/>
        <w:ind w:right="113" w:hanging="468"/>
        <w:jc w:val="right"/>
        <w:rPr>
          <w:rFonts w:ascii="Arial MT"/>
          <w:sz w:val="21"/>
        </w:rPr>
      </w:pPr>
      <w:r>
        <w:rPr>
          <w:rFonts w:ascii="Trebuchet MS"/>
          <w:spacing w:val="-2"/>
          <w:w w:val="115"/>
          <w:sz w:val="21"/>
        </w:rPr>
        <w:t>MODIFICA</w:t>
      </w:r>
      <w:r>
        <w:rPr>
          <w:rFonts w:ascii="Trebuchet MS"/>
          <w:spacing w:val="-18"/>
          <w:w w:val="115"/>
          <w:sz w:val="21"/>
        </w:rPr>
        <w:t xml:space="preserve"> </w:t>
      </w:r>
      <w:r>
        <w:rPr>
          <w:rFonts w:ascii="Trebuchet MS"/>
          <w:spacing w:val="-1"/>
          <w:w w:val="115"/>
          <w:sz w:val="21"/>
        </w:rPr>
        <w:t>DEL</w:t>
      </w:r>
      <w:r>
        <w:rPr>
          <w:rFonts w:ascii="Trebuchet MS"/>
          <w:spacing w:val="-17"/>
          <w:w w:val="115"/>
          <w:sz w:val="21"/>
        </w:rPr>
        <w:t xml:space="preserve"> </w:t>
      </w:r>
      <w:r>
        <w:rPr>
          <w:rFonts w:ascii="Trebuchet MS"/>
          <w:spacing w:val="-1"/>
          <w:w w:val="115"/>
          <w:sz w:val="21"/>
        </w:rPr>
        <w:t>CODICE</w:t>
      </w:r>
      <w:r>
        <w:rPr>
          <w:rFonts w:ascii="Trebuchet MS"/>
          <w:spacing w:val="-16"/>
          <w:w w:val="115"/>
          <w:sz w:val="21"/>
        </w:rPr>
        <w:t xml:space="preserve"> </w:t>
      </w:r>
      <w:r>
        <w:rPr>
          <w:rFonts w:ascii="Trebuchet MS"/>
          <w:spacing w:val="-1"/>
          <w:w w:val="115"/>
          <w:sz w:val="21"/>
        </w:rPr>
        <w:t>ETICO</w:t>
      </w:r>
      <w:r w:rsidR="007C70A8">
        <w:rPr>
          <w:rFonts w:ascii="Trebuchet MS"/>
          <w:w w:val="110"/>
          <w:sz w:val="21"/>
          <w:u w:val="single"/>
        </w:rPr>
        <w:tab/>
        <w:t>15</w:t>
      </w:r>
    </w:p>
    <w:p w14:paraId="18FE196B" w14:textId="77777777" w:rsidR="00EB35E6" w:rsidRDefault="007C70A8">
      <w:pPr>
        <w:pStyle w:val="Paragrafoelenco"/>
        <w:numPr>
          <w:ilvl w:val="0"/>
          <w:numId w:val="8"/>
        </w:numPr>
        <w:tabs>
          <w:tab w:val="left" w:pos="307"/>
          <w:tab w:val="left" w:pos="9611"/>
        </w:tabs>
        <w:spacing w:before="174"/>
        <w:ind w:right="113" w:hanging="468"/>
        <w:jc w:val="right"/>
        <w:rPr>
          <w:rFonts w:ascii="Arial MT"/>
          <w:sz w:val="21"/>
        </w:rPr>
      </w:pPr>
      <w:r>
        <w:t xml:space="preserve">STANDARD INTERNAZIONALI DI RIFERIMENTO (ETI &amp; </w:t>
      </w:r>
      <w:proofErr w:type="spellStart"/>
      <w:proofErr w:type="gramStart"/>
      <w:r>
        <w:t>RSCoP</w:t>
      </w:r>
      <w:proofErr w:type="spellEnd"/>
      <w:r>
        <w:t xml:space="preserve">)  </w:t>
      </w:r>
      <w:r w:rsidR="001100CA">
        <w:rPr>
          <w:rFonts w:ascii="Trebuchet MS"/>
          <w:spacing w:val="-1"/>
          <w:w w:val="115"/>
          <w:sz w:val="21"/>
          <w:u w:val="single"/>
        </w:rPr>
        <w:tab/>
      </w:r>
      <w:proofErr w:type="gramEnd"/>
      <w:r w:rsidR="001100CA">
        <w:rPr>
          <w:rFonts w:ascii="Arial MT"/>
          <w:w w:val="115"/>
          <w:sz w:val="21"/>
        </w:rPr>
        <w:t>15</w:t>
      </w:r>
    </w:p>
    <w:p w14:paraId="6721D252" w14:textId="77777777" w:rsidR="007C70A8" w:rsidRDefault="007C70A8" w:rsidP="007C70A8">
      <w:pPr>
        <w:rPr>
          <w:rFonts w:ascii="Arial MT"/>
          <w:sz w:val="21"/>
        </w:rPr>
        <w:sectPr w:rsidR="007C70A8">
          <w:pgSz w:w="11910" w:h="16840"/>
          <w:pgMar w:top="1720" w:right="760" w:bottom="280" w:left="920" w:header="640" w:footer="0" w:gutter="0"/>
          <w:cols w:space="720"/>
        </w:sectPr>
      </w:pPr>
    </w:p>
    <w:p w14:paraId="178E7353" w14:textId="77777777" w:rsidR="00EB35E6" w:rsidRDefault="00EB35E6">
      <w:pPr>
        <w:pStyle w:val="Corpotesto"/>
        <w:ind w:left="0"/>
        <w:jc w:val="left"/>
        <w:rPr>
          <w:rFonts w:ascii="Arial MT"/>
          <w:sz w:val="20"/>
        </w:rPr>
      </w:pPr>
    </w:p>
    <w:p w14:paraId="4EEB0155" w14:textId="77777777" w:rsidR="00EB35E6" w:rsidRDefault="00EB35E6">
      <w:pPr>
        <w:pStyle w:val="Corpotesto"/>
        <w:ind w:left="0"/>
        <w:jc w:val="left"/>
        <w:rPr>
          <w:rFonts w:ascii="Arial MT"/>
          <w:sz w:val="20"/>
        </w:rPr>
      </w:pPr>
    </w:p>
    <w:p w14:paraId="289EECFA" w14:textId="77777777" w:rsidR="00EB35E6" w:rsidRDefault="00EB35E6">
      <w:pPr>
        <w:pStyle w:val="Corpotesto"/>
        <w:ind w:left="0"/>
        <w:jc w:val="left"/>
        <w:rPr>
          <w:rFonts w:ascii="Arial MT"/>
          <w:sz w:val="20"/>
        </w:rPr>
      </w:pPr>
    </w:p>
    <w:p w14:paraId="73F5F727" w14:textId="77777777" w:rsidR="00EB35E6" w:rsidRDefault="00EB35E6">
      <w:pPr>
        <w:pStyle w:val="Corpotesto"/>
        <w:spacing w:before="11"/>
        <w:ind w:left="0"/>
        <w:jc w:val="left"/>
        <w:rPr>
          <w:rFonts w:ascii="Arial MT"/>
          <w:sz w:val="16"/>
        </w:rPr>
      </w:pPr>
    </w:p>
    <w:p w14:paraId="3E17862F" w14:textId="77777777" w:rsidR="00EB35E6" w:rsidRDefault="001100CA">
      <w:pPr>
        <w:pStyle w:val="Titolo1"/>
        <w:numPr>
          <w:ilvl w:val="0"/>
          <w:numId w:val="6"/>
        </w:numPr>
        <w:tabs>
          <w:tab w:val="left" w:pos="512"/>
        </w:tabs>
        <w:ind w:hanging="291"/>
      </w:pPr>
      <w:r>
        <w:rPr>
          <w:w w:val="115"/>
        </w:rPr>
        <w:t>INTRODUZIONE</w:t>
      </w:r>
    </w:p>
    <w:p w14:paraId="27838C06" w14:textId="77777777" w:rsidR="007C70A8" w:rsidRDefault="007C70A8" w:rsidP="007C70A8"/>
    <w:p w14:paraId="7C9F7893" w14:textId="77777777" w:rsidR="007C70A8" w:rsidRDefault="007C70A8" w:rsidP="000F268C">
      <w:pPr>
        <w:pStyle w:val="Corpotesto"/>
        <w:spacing w:before="117" w:line="288" w:lineRule="auto"/>
        <w:ind w:right="358"/>
      </w:pPr>
      <w:r>
        <w:t>La Direzione di V. Besana S.p.A. (che per facilità di esposizione in seguito verrà indicata semplicemente come BESANA) ha adottato il presente Codice Etico, che riflette l’impegno del Consiglio stesso a:</w:t>
      </w:r>
    </w:p>
    <w:p w14:paraId="0CE19AAA" w14:textId="77777777" w:rsidR="007C70A8" w:rsidRDefault="007C70A8" w:rsidP="000F268C">
      <w:pPr>
        <w:pStyle w:val="Corpotesto"/>
        <w:spacing w:before="117" w:line="288" w:lineRule="auto"/>
        <w:ind w:right="358"/>
      </w:pPr>
      <w:r>
        <w:t xml:space="preserve">1.a. Mantenere l’attenzione sulle modalità di gestione delle aree a rischio deontologico.  </w:t>
      </w:r>
    </w:p>
    <w:p w14:paraId="45F71797" w14:textId="77777777" w:rsidR="007C70A8" w:rsidRDefault="007C70A8" w:rsidP="000F268C">
      <w:pPr>
        <w:pStyle w:val="Corpotesto"/>
        <w:spacing w:before="117" w:line="288" w:lineRule="auto"/>
        <w:ind w:right="358"/>
      </w:pPr>
      <w:r>
        <w:t xml:space="preserve">1.b. Fornire delle linee guida al personale per contribuire a riconoscere e ad affrontare i problemi etici.  </w:t>
      </w:r>
    </w:p>
    <w:p w14:paraId="3350DFA9" w14:textId="77777777" w:rsidR="007C70A8" w:rsidRDefault="007C70A8" w:rsidP="000F268C">
      <w:pPr>
        <w:pStyle w:val="Corpotesto"/>
        <w:spacing w:before="117" w:line="288" w:lineRule="auto"/>
        <w:ind w:right="358"/>
      </w:pPr>
      <w:r>
        <w:t>1.c. Contribuire a mantenere una cultura d’integrità, onestà e responsabilità all’interno dell’azienda.</w:t>
      </w:r>
    </w:p>
    <w:p w14:paraId="40A12E23" w14:textId="77777777" w:rsidR="007C70A8" w:rsidRDefault="007C70A8" w:rsidP="000F268C">
      <w:pPr>
        <w:pStyle w:val="Corpotesto"/>
        <w:spacing w:before="117" w:line="288" w:lineRule="auto"/>
        <w:ind w:right="358"/>
      </w:pPr>
    </w:p>
    <w:p w14:paraId="0273C318" w14:textId="77777777" w:rsidR="007C70A8" w:rsidRDefault="007C70A8" w:rsidP="000F268C">
      <w:pPr>
        <w:pStyle w:val="Corpotesto"/>
        <w:spacing w:before="117" w:line="288" w:lineRule="auto"/>
        <w:ind w:right="358"/>
      </w:pPr>
      <w:r>
        <w:t xml:space="preserve">Il presente documento, che costituisce parte integrante del Modello organizzativo ex </w:t>
      </w:r>
      <w:proofErr w:type="spellStart"/>
      <w:r>
        <w:t>D.Lgs.</w:t>
      </w:r>
      <w:proofErr w:type="spellEnd"/>
      <w:r>
        <w:t xml:space="preserve"> 231/01, definisce i valori ed i principi di condotta rilevanti ai fini del buon funzionamento, dell'affidabilità, del rispetto di leggi e regolamenti nonché dell’immagine di BESANA.  </w:t>
      </w:r>
    </w:p>
    <w:p w14:paraId="2E10230C" w14:textId="77777777" w:rsidR="007C70A8" w:rsidRDefault="007C70A8" w:rsidP="000F268C">
      <w:pPr>
        <w:pStyle w:val="Corpotesto"/>
        <w:spacing w:before="117" w:line="288" w:lineRule="auto"/>
        <w:ind w:right="358"/>
      </w:pPr>
      <w:r>
        <w:t xml:space="preserve">Esso contiene l'insieme dei diritti, dei doveri e delle responsabilità delle parti interessate interne ed esterne alla Società, al di là e indipendentemente da quanto previsto a livello normativo.  </w:t>
      </w:r>
    </w:p>
    <w:p w14:paraId="3C1D4719" w14:textId="77777777" w:rsidR="007C70A8" w:rsidRDefault="007C70A8" w:rsidP="000F268C">
      <w:pPr>
        <w:pStyle w:val="Corpotesto"/>
        <w:spacing w:before="117" w:line="288" w:lineRule="auto"/>
        <w:ind w:right="358"/>
      </w:pPr>
      <w:r>
        <w:t xml:space="preserve">Tutti i soggetti che operano per il conseguimento degli obiettivi aziendali, siano essi soggetti in posizione apicale oppure dipendenti, sono tenuti all'osservanza del presente Codice Etico nella conduzione degli affari e delle attività aziendali.  </w:t>
      </w:r>
    </w:p>
    <w:p w14:paraId="4A3D5C5A" w14:textId="77777777" w:rsidR="007C70A8" w:rsidRDefault="007C70A8" w:rsidP="000F268C">
      <w:pPr>
        <w:pStyle w:val="Corpotesto"/>
        <w:spacing w:before="117" w:line="288" w:lineRule="auto"/>
        <w:ind w:right="358"/>
      </w:pPr>
      <w:r>
        <w:t xml:space="preserve">Il presente Codice si applica, nei punti di interesse, anche ai collaboratori e consulenti esterni che agiscano in nome e per conto delle società della BESANA.  </w:t>
      </w:r>
    </w:p>
    <w:p w14:paraId="2F0CD378" w14:textId="77777777" w:rsidR="007C70A8" w:rsidRDefault="007C70A8" w:rsidP="000F268C">
      <w:pPr>
        <w:pStyle w:val="Corpotesto"/>
        <w:spacing w:before="117" w:line="288" w:lineRule="auto"/>
        <w:ind w:right="358"/>
      </w:pPr>
      <w:r>
        <w:t xml:space="preserve">I destinatari devono tenere un comportamento improntato al rispetto dei principi fondamentali di onestà, integrità morale, correttezza, trasparenza, obiettività e rispetto della personalità individuale, nel perseguimento degli obiettivi aziendali e in tutti i rapporti con persone ed enti interni ed esterni alla Società.  </w:t>
      </w:r>
    </w:p>
    <w:p w14:paraId="1A197637" w14:textId="77777777" w:rsidR="007C70A8" w:rsidRDefault="007C70A8" w:rsidP="000F268C">
      <w:pPr>
        <w:pStyle w:val="Corpotesto"/>
        <w:spacing w:before="117" w:line="288" w:lineRule="auto"/>
        <w:ind w:right="358"/>
      </w:pPr>
      <w:r>
        <w:t>In nessun caso il perseguimento dell’interesse della BESANA può giustificare un operato non conforme ad una linea di condotta onesta. Pertanto, BESANA si riserva la possibilità di non intraprendere o proseguire alcun tipo di rapporto con chiunque adotti comportamenti difformi da quanto stabilito nel Codice Etico.</w:t>
      </w:r>
    </w:p>
    <w:p w14:paraId="5DD8EABB" w14:textId="77777777" w:rsidR="00EB35E6" w:rsidRDefault="00EB35E6">
      <w:pPr>
        <w:spacing w:line="304" w:lineRule="auto"/>
        <w:sectPr w:rsidR="00EB35E6">
          <w:pgSz w:w="11910" w:h="16840"/>
          <w:pgMar w:top="1720" w:right="760" w:bottom="280" w:left="920" w:header="640" w:footer="0" w:gutter="0"/>
          <w:cols w:space="720"/>
        </w:sectPr>
      </w:pPr>
    </w:p>
    <w:p w14:paraId="65B1DE19" w14:textId="77777777" w:rsidR="00EB35E6" w:rsidRDefault="00EB35E6">
      <w:pPr>
        <w:pStyle w:val="Corpotesto"/>
        <w:ind w:left="0"/>
        <w:jc w:val="left"/>
        <w:rPr>
          <w:sz w:val="20"/>
        </w:rPr>
      </w:pPr>
    </w:p>
    <w:p w14:paraId="73A260F0" w14:textId="77777777" w:rsidR="00EB35E6" w:rsidRDefault="00EB35E6">
      <w:pPr>
        <w:pStyle w:val="Corpotesto"/>
        <w:ind w:left="0"/>
        <w:jc w:val="left"/>
        <w:rPr>
          <w:sz w:val="20"/>
        </w:rPr>
      </w:pPr>
    </w:p>
    <w:p w14:paraId="376DBAB1" w14:textId="77777777" w:rsidR="00EB35E6" w:rsidRDefault="00EB35E6">
      <w:pPr>
        <w:pStyle w:val="Corpotesto"/>
        <w:ind w:left="0"/>
        <w:jc w:val="left"/>
        <w:rPr>
          <w:sz w:val="20"/>
        </w:rPr>
      </w:pPr>
    </w:p>
    <w:p w14:paraId="079FFA89" w14:textId="77777777" w:rsidR="00EB35E6" w:rsidRDefault="00EB35E6">
      <w:pPr>
        <w:pStyle w:val="Corpotesto"/>
        <w:spacing w:before="10"/>
        <w:ind w:left="0"/>
        <w:jc w:val="left"/>
        <w:rPr>
          <w:sz w:val="19"/>
        </w:rPr>
      </w:pPr>
    </w:p>
    <w:p w14:paraId="1F5B1245" w14:textId="77777777" w:rsidR="00EB35E6" w:rsidRDefault="001100CA">
      <w:pPr>
        <w:pStyle w:val="Titolo1"/>
        <w:numPr>
          <w:ilvl w:val="0"/>
          <w:numId w:val="6"/>
        </w:numPr>
        <w:tabs>
          <w:tab w:val="left" w:pos="512"/>
        </w:tabs>
        <w:ind w:hanging="291"/>
      </w:pPr>
      <w:r>
        <w:rPr>
          <w:w w:val="110"/>
        </w:rPr>
        <w:t>I</w:t>
      </w:r>
      <w:r>
        <w:rPr>
          <w:spacing w:val="-5"/>
          <w:w w:val="110"/>
        </w:rPr>
        <w:t xml:space="preserve"> </w:t>
      </w:r>
      <w:r>
        <w:rPr>
          <w:w w:val="110"/>
        </w:rPr>
        <w:t>PRINCIPI</w:t>
      </w:r>
      <w:r>
        <w:rPr>
          <w:spacing w:val="-3"/>
          <w:w w:val="110"/>
        </w:rPr>
        <w:t xml:space="preserve"> </w:t>
      </w:r>
      <w:r>
        <w:rPr>
          <w:w w:val="110"/>
        </w:rPr>
        <w:t>ETICI</w:t>
      </w:r>
      <w:r>
        <w:rPr>
          <w:spacing w:val="-4"/>
          <w:w w:val="110"/>
        </w:rPr>
        <w:t xml:space="preserve"> </w:t>
      </w:r>
      <w:r>
        <w:rPr>
          <w:w w:val="110"/>
        </w:rPr>
        <w:t>GENERALI</w:t>
      </w:r>
    </w:p>
    <w:p w14:paraId="03D892E6" w14:textId="77777777" w:rsidR="00EB35E6" w:rsidRDefault="001100CA">
      <w:pPr>
        <w:pStyle w:val="Paragrafoelenco"/>
        <w:numPr>
          <w:ilvl w:val="1"/>
          <w:numId w:val="5"/>
        </w:numPr>
        <w:tabs>
          <w:tab w:val="left" w:pos="624"/>
        </w:tabs>
        <w:spacing w:before="295"/>
        <w:ind w:hanging="403"/>
        <w:rPr>
          <w:sz w:val="23"/>
        </w:rPr>
      </w:pPr>
      <w:r>
        <w:rPr>
          <w:sz w:val="23"/>
        </w:rPr>
        <w:t>LEGALITÀ</w:t>
      </w:r>
    </w:p>
    <w:p w14:paraId="26882D04" w14:textId="77777777" w:rsidR="00EB35E6" w:rsidRDefault="001100CA">
      <w:pPr>
        <w:pStyle w:val="Corpotesto"/>
        <w:spacing w:before="117" w:line="288" w:lineRule="auto"/>
        <w:ind w:right="358"/>
      </w:pPr>
      <w:r>
        <w:t>I destinatari sono tenuti al rispetto delle leggi e, in generale, delle normative vigenti nel</w:t>
      </w:r>
      <w:r>
        <w:rPr>
          <w:spacing w:val="1"/>
        </w:rPr>
        <w:t xml:space="preserve"> </w:t>
      </w:r>
      <w:r>
        <w:t>paese</w:t>
      </w:r>
      <w:r>
        <w:rPr>
          <w:spacing w:val="2"/>
        </w:rPr>
        <w:t xml:space="preserve"> </w:t>
      </w:r>
      <w:r>
        <w:t>in</w:t>
      </w:r>
      <w:r>
        <w:rPr>
          <w:spacing w:val="2"/>
        </w:rPr>
        <w:t xml:space="preserve"> </w:t>
      </w:r>
      <w:r>
        <w:t>cui</w:t>
      </w:r>
      <w:r>
        <w:rPr>
          <w:spacing w:val="2"/>
        </w:rPr>
        <w:t xml:space="preserve"> </w:t>
      </w:r>
      <w:r>
        <w:t>operano.</w:t>
      </w:r>
    </w:p>
    <w:p w14:paraId="5133B36A" w14:textId="77777777" w:rsidR="00EB35E6" w:rsidRDefault="001100CA">
      <w:pPr>
        <w:pStyle w:val="Corpotesto"/>
        <w:spacing w:before="6" w:line="292" w:lineRule="auto"/>
        <w:ind w:right="359"/>
      </w:pPr>
      <w:r>
        <w:t>I destinatari sono inoltre tenuti al rispetto della normativa aziendale in quanto attuazione di</w:t>
      </w:r>
      <w:r>
        <w:rPr>
          <w:spacing w:val="1"/>
        </w:rPr>
        <w:t xml:space="preserve"> </w:t>
      </w:r>
      <w:r>
        <w:t>obblighi</w:t>
      </w:r>
      <w:r>
        <w:rPr>
          <w:spacing w:val="2"/>
        </w:rPr>
        <w:t xml:space="preserve"> </w:t>
      </w:r>
      <w:r>
        <w:t>normativi.</w:t>
      </w:r>
    </w:p>
    <w:p w14:paraId="4776D5DB" w14:textId="77777777" w:rsidR="00EB35E6" w:rsidRDefault="00EB35E6">
      <w:pPr>
        <w:pStyle w:val="Corpotesto"/>
        <w:ind w:left="0"/>
        <w:jc w:val="left"/>
        <w:rPr>
          <w:sz w:val="32"/>
        </w:rPr>
      </w:pPr>
    </w:p>
    <w:p w14:paraId="34F6FF10" w14:textId="77777777" w:rsidR="00EB35E6" w:rsidRDefault="001100CA">
      <w:pPr>
        <w:pStyle w:val="Paragrafoelenco"/>
        <w:numPr>
          <w:ilvl w:val="1"/>
          <w:numId w:val="5"/>
        </w:numPr>
        <w:tabs>
          <w:tab w:val="left" w:pos="624"/>
        </w:tabs>
        <w:spacing w:before="195"/>
        <w:ind w:hanging="403"/>
        <w:rPr>
          <w:sz w:val="23"/>
        </w:rPr>
      </w:pPr>
      <w:r>
        <w:rPr>
          <w:sz w:val="23"/>
        </w:rPr>
        <w:t>CORRETTEZZA</w:t>
      </w:r>
    </w:p>
    <w:p w14:paraId="02A3CDC0" w14:textId="77777777" w:rsidR="00EB35E6" w:rsidRDefault="001100CA">
      <w:pPr>
        <w:pStyle w:val="Corpotesto"/>
        <w:spacing w:before="117" w:line="290" w:lineRule="auto"/>
        <w:ind w:right="358"/>
      </w:pPr>
      <w:r>
        <w:t>I</w:t>
      </w:r>
      <w:r>
        <w:rPr>
          <w:spacing w:val="1"/>
        </w:rPr>
        <w:t xml:space="preserve"> </w:t>
      </w:r>
      <w:r>
        <w:t>destinatari</w:t>
      </w:r>
      <w:r>
        <w:rPr>
          <w:spacing w:val="1"/>
        </w:rPr>
        <w:t xml:space="preserve"> </w:t>
      </w:r>
      <w:r>
        <w:t>sono</w:t>
      </w:r>
      <w:r>
        <w:rPr>
          <w:spacing w:val="1"/>
        </w:rPr>
        <w:t xml:space="preserve"> </w:t>
      </w:r>
      <w:r>
        <w:t>tenuti</w:t>
      </w:r>
      <w:r>
        <w:rPr>
          <w:spacing w:val="1"/>
        </w:rPr>
        <w:t xml:space="preserve"> </w:t>
      </w:r>
      <w:r>
        <w:t>al</w:t>
      </w:r>
      <w:r>
        <w:rPr>
          <w:spacing w:val="1"/>
        </w:rPr>
        <w:t xml:space="preserve"> </w:t>
      </w:r>
      <w:r>
        <w:t>rispetto</w:t>
      </w:r>
      <w:r>
        <w:rPr>
          <w:spacing w:val="1"/>
        </w:rPr>
        <w:t xml:space="preserve"> </w:t>
      </w:r>
      <w:r>
        <w:t>delle</w:t>
      </w:r>
      <w:r>
        <w:rPr>
          <w:spacing w:val="1"/>
        </w:rPr>
        <w:t xml:space="preserve"> </w:t>
      </w:r>
      <w:r>
        <w:t>regole</w:t>
      </w:r>
      <w:r>
        <w:rPr>
          <w:spacing w:val="1"/>
        </w:rPr>
        <w:t xml:space="preserve"> </w:t>
      </w:r>
      <w:r>
        <w:t>deontologiche</w:t>
      </w:r>
      <w:r>
        <w:rPr>
          <w:spacing w:val="1"/>
        </w:rPr>
        <w:t xml:space="preserve"> </w:t>
      </w:r>
      <w:r>
        <w:t>e</w:t>
      </w:r>
      <w:r>
        <w:rPr>
          <w:spacing w:val="1"/>
        </w:rPr>
        <w:t xml:space="preserve"> </w:t>
      </w:r>
      <w:r>
        <w:t>professionali,</w:t>
      </w:r>
      <w:r>
        <w:rPr>
          <w:spacing w:val="1"/>
        </w:rPr>
        <w:t xml:space="preserve"> </w:t>
      </w:r>
      <w:r>
        <w:t>con</w:t>
      </w:r>
      <w:r>
        <w:rPr>
          <w:spacing w:val="1"/>
        </w:rPr>
        <w:t xml:space="preserve"> </w:t>
      </w:r>
      <w:r>
        <w:t>particolare riferimento ai doveri di diligenza e perizia, applicabili alle operazioni compiute</w:t>
      </w:r>
      <w:r>
        <w:rPr>
          <w:spacing w:val="1"/>
        </w:rPr>
        <w:t xml:space="preserve"> </w:t>
      </w:r>
      <w:r>
        <w:t>per</w:t>
      </w:r>
      <w:r>
        <w:rPr>
          <w:spacing w:val="1"/>
        </w:rPr>
        <w:t xml:space="preserve"> </w:t>
      </w:r>
      <w:r>
        <w:t>conto</w:t>
      </w:r>
      <w:r>
        <w:rPr>
          <w:spacing w:val="2"/>
        </w:rPr>
        <w:t xml:space="preserve"> </w:t>
      </w:r>
      <w:r>
        <w:t>della</w:t>
      </w:r>
      <w:r>
        <w:rPr>
          <w:spacing w:val="2"/>
        </w:rPr>
        <w:t xml:space="preserve"> </w:t>
      </w:r>
      <w:r>
        <w:t>Società.</w:t>
      </w:r>
    </w:p>
    <w:p w14:paraId="6118F66C" w14:textId="77777777" w:rsidR="00EB35E6" w:rsidRDefault="001100CA">
      <w:pPr>
        <w:pStyle w:val="Corpotesto"/>
        <w:spacing w:line="290" w:lineRule="auto"/>
        <w:ind w:right="358"/>
      </w:pPr>
      <w:r>
        <w:rPr>
          <w:w w:val="105"/>
        </w:rPr>
        <w:t>I</w:t>
      </w:r>
      <w:r>
        <w:rPr>
          <w:spacing w:val="-5"/>
          <w:w w:val="105"/>
        </w:rPr>
        <w:t xml:space="preserve"> </w:t>
      </w:r>
      <w:r>
        <w:rPr>
          <w:w w:val="105"/>
        </w:rPr>
        <w:t>destinatari</w:t>
      </w:r>
      <w:r>
        <w:rPr>
          <w:spacing w:val="-5"/>
          <w:w w:val="105"/>
        </w:rPr>
        <w:t xml:space="preserve"> </w:t>
      </w:r>
      <w:r>
        <w:rPr>
          <w:w w:val="105"/>
        </w:rPr>
        <w:t>sono</w:t>
      </w:r>
      <w:r>
        <w:rPr>
          <w:spacing w:val="-4"/>
          <w:w w:val="105"/>
        </w:rPr>
        <w:t xml:space="preserve"> </w:t>
      </w:r>
      <w:r>
        <w:rPr>
          <w:w w:val="105"/>
        </w:rPr>
        <w:t>inoltre</w:t>
      </w:r>
      <w:r>
        <w:rPr>
          <w:spacing w:val="-5"/>
          <w:w w:val="105"/>
        </w:rPr>
        <w:t xml:space="preserve"> </w:t>
      </w:r>
      <w:r>
        <w:rPr>
          <w:w w:val="105"/>
        </w:rPr>
        <w:t>tenuti</w:t>
      </w:r>
      <w:r>
        <w:rPr>
          <w:spacing w:val="-4"/>
          <w:w w:val="105"/>
        </w:rPr>
        <w:t xml:space="preserve"> </w:t>
      </w:r>
      <w:r>
        <w:rPr>
          <w:w w:val="105"/>
        </w:rPr>
        <w:t>al</w:t>
      </w:r>
      <w:r>
        <w:rPr>
          <w:spacing w:val="-5"/>
          <w:w w:val="105"/>
        </w:rPr>
        <w:t xml:space="preserve"> </w:t>
      </w:r>
      <w:r>
        <w:rPr>
          <w:w w:val="105"/>
        </w:rPr>
        <w:t>rispetto</w:t>
      </w:r>
      <w:r>
        <w:rPr>
          <w:spacing w:val="-4"/>
          <w:w w:val="105"/>
        </w:rPr>
        <w:t xml:space="preserve"> </w:t>
      </w:r>
      <w:r>
        <w:rPr>
          <w:w w:val="105"/>
        </w:rPr>
        <w:t>della</w:t>
      </w:r>
      <w:r>
        <w:rPr>
          <w:spacing w:val="-5"/>
          <w:w w:val="105"/>
        </w:rPr>
        <w:t xml:space="preserve"> </w:t>
      </w:r>
      <w:r>
        <w:rPr>
          <w:w w:val="105"/>
        </w:rPr>
        <w:t>normativa</w:t>
      </w:r>
      <w:r>
        <w:rPr>
          <w:spacing w:val="-4"/>
          <w:w w:val="105"/>
        </w:rPr>
        <w:t xml:space="preserve"> </w:t>
      </w:r>
      <w:r>
        <w:rPr>
          <w:w w:val="105"/>
        </w:rPr>
        <w:t>aziendale,</w:t>
      </w:r>
      <w:r>
        <w:rPr>
          <w:spacing w:val="-5"/>
          <w:w w:val="105"/>
        </w:rPr>
        <w:t xml:space="preserve"> </w:t>
      </w:r>
      <w:r>
        <w:rPr>
          <w:w w:val="105"/>
        </w:rPr>
        <w:t>la</w:t>
      </w:r>
      <w:r>
        <w:rPr>
          <w:spacing w:val="-4"/>
          <w:w w:val="105"/>
        </w:rPr>
        <w:t xml:space="preserve"> </w:t>
      </w:r>
      <w:r>
        <w:rPr>
          <w:w w:val="105"/>
        </w:rPr>
        <w:t>quale</w:t>
      </w:r>
      <w:r>
        <w:rPr>
          <w:spacing w:val="-5"/>
          <w:w w:val="105"/>
        </w:rPr>
        <w:t xml:space="preserve"> </w:t>
      </w:r>
      <w:r>
        <w:rPr>
          <w:w w:val="105"/>
        </w:rPr>
        <w:t>esprime</w:t>
      </w:r>
      <w:r>
        <w:rPr>
          <w:spacing w:val="-4"/>
          <w:w w:val="105"/>
        </w:rPr>
        <w:t xml:space="preserve"> </w:t>
      </w:r>
      <w:r>
        <w:rPr>
          <w:w w:val="105"/>
        </w:rPr>
        <w:t>in</w:t>
      </w:r>
      <w:r>
        <w:rPr>
          <w:spacing w:val="-65"/>
          <w:w w:val="105"/>
        </w:rPr>
        <w:t xml:space="preserve"> </w:t>
      </w:r>
      <w:r>
        <w:rPr>
          <w:w w:val="105"/>
        </w:rPr>
        <w:t>dettaglio</w:t>
      </w:r>
      <w:r>
        <w:rPr>
          <w:spacing w:val="-13"/>
          <w:w w:val="105"/>
        </w:rPr>
        <w:t xml:space="preserve"> </w:t>
      </w:r>
      <w:r>
        <w:rPr>
          <w:w w:val="105"/>
        </w:rPr>
        <w:t>le</w:t>
      </w:r>
      <w:r>
        <w:rPr>
          <w:spacing w:val="-12"/>
          <w:w w:val="105"/>
        </w:rPr>
        <w:t xml:space="preserve"> </w:t>
      </w:r>
      <w:r>
        <w:rPr>
          <w:w w:val="105"/>
        </w:rPr>
        <w:t>modalità</w:t>
      </w:r>
      <w:r>
        <w:rPr>
          <w:spacing w:val="-12"/>
          <w:w w:val="105"/>
        </w:rPr>
        <w:t xml:space="preserve"> </w:t>
      </w:r>
      <w:r>
        <w:rPr>
          <w:w w:val="105"/>
        </w:rPr>
        <w:t>di</w:t>
      </w:r>
      <w:r>
        <w:rPr>
          <w:spacing w:val="-12"/>
          <w:w w:val="105"/>
        </w:rPr>
        <w:t xml:space="preserve"> </w:t>
      </w:r>
      <w:r>
        <w:rPr>
          <w:w w:val="105"/>
        </w:rPr>
        <w:t>perseguimento</w:t>
      </w:r>
      <w:r>
        <w:rPr>
          <w:spacing w:val="-12"/>
          <w:w w:val="105"/>
        </w:rPr>
        <w:t xml:space="preserve"> </w:t>
      </w:r>
      <w:r>
        <w:rPr>
          <w:w w:val="105"/>
        </w:rPr>
        <w:t>degli</w:t>
      </w:r>
      <w:r>
        <w:rPr>
          <w:spacing w:val="-12"/>
          <w:w w:val="105"/>
        </w:rPr>
        <w:t xml:space="preserve"> </w:t>
      </w:r>
      <w:r>
        <w:rPr>
          <w:w w:val="105"/>
        </w:rPr>
        <w:t>obiettivi</w:t>
      </w:r>
      <w:r>
        <w:rPr>
          <w:spacing w:val="-12"/>
          <w:w w:val="105"/>
        </w:rPr>
        <w:t xml:space="preserve"> </w:t>
      </w:r>
      <w:r>
        <w:rPr>
          <w:w w:val="105"/>
        </w:rPr>
        <w:t>nel</w:t>
      </w:r>
      <w:r>
        <w:rPr>
          <w:spacing w:val="-12"/>
          <w:w w:val="105"/>
        </w:rPr>
        <w:t xml:space="preserve"> </w:t>
      </w:r>
      <w:r>
        <w:rPr>
          <w:w w:val="105"/>
        </w:rPr>
        <w:t>rispetto</w:t>
      </w:r>
      <w:r>
        <w:rPr>
          <w:spacing w:val="-12"/>
          <w:w w:val="105"/>
        </w:rPr>
        <w:t xml:space="preserve"> </w:t>
      </w:r>
      <w:r>
        <w:rPr>
          <w:w w:val="105"/>
        </w:rPr>
        <w:t>dei</w:t>
      </w:r>
      <w:r>
        <w:rPr>
          <w:spacing w:val="-13"/>
          <w:w w:val="105"/>
        </w:rPr>
        <w:t xml:space="preserve"> </w:t>
      </w:r>
      <w:r>
        <w:rPr>
          <w:w w:val="105"/>
        </w:rPr>
        <w:t>principi</w:t>
      </w:r>
      <w:r>
        <w:rPr>
          <w:spacing w:val="-12"/>
          <w:w w:val="105"/>
        </w:rPr>
        <w:t xml:space="preserve"> </w:t>
      </w:r>
      <w:r>
        <w:rPr>
          <w:w w:val="105"/>
        </w:rPr>
        <w:t>deontologici</w:t>
      </w:r>
      <w:r>
        <w:rPr>
          <w:spacing w:val="-64"/>
          <w:w w:val="105"/>
        </w:rPr>
        <w:t xml:space="preserve"> </w:t>
      </w:r>
      <w:r>
        <w:rPr>
          <w:w w:val="105"/>
        </w:rPr>
        <w:t>e di comportamento adottati. in quanto attuazione di obblighi deontologici, peritali o</w:t>
      </w:r>
      <w:r>
        <w:rPr>
          <w:spacing w:val="1"/>
          <w:w w:val="105"/>
        </w:rPr>
        <w:t xml:space="preserve"> </w:t>
      </w:r>
      <w:r>
        <w:rPr>
          <w:w w:val="105"/>
        </w:rPr>
        <w:t>professionali.</w:t>
      </w:r>
    </w:p>
    <w:p w14:paraId="15B26581" w14:textId="77777777" w:rsidR="00EB35E6" w:rsidRDefault="00EB35E6">
      <w:pPr>
        <w:pStyle w:val="Corpotesto"/>
        <w:ind w:left="0"/>
        <w:jc w:val="left"/>
        <w:rPr>
          <w:sz w:val="32"/>
        </w:rPr>
      </w:pPr>
    </w:p>
    <w:p w14:paraId="77ECCF4A" w14:textId="77777777" w:rsidR="00EB35E6" w:rsidRDefault="001100CA">
      <w:pPr>
        <w:pStyle w:val="Paragrafoelenco"/>
        <w:numPr>
          <w:ilvl w:val="1"/>
          <w:numId w:val="5"/>
        </w:numPr>
        <w:tabs>
          <w:tab w:val="left" w:pos="624"/>
        </w:tabs>
        <w:spacing w:before="194"/>
        <w:ind w:hanging="403"/>
        <w:rPr>
          <w:sz w:val="23"/>
        </w:rPr>
      </w:pPr>
      <w:r>
        <w:rPr>
          <w:sz w:val="23"/>
        </w:rPr>
        <w:t>TRASPARENZA</w:t>
      </w:r>
    </w:p>
    <w:p w14:paraId="52D94A62" w14:textId="77777777" w:rsidR="00EB35E6" w:rsidRDefault="001100CA">
      <w:pPr>
        <w:pStyle w:val="Corpotesto"/>
        <w:spacing w:before="126" w:line="288" w:lineRule="auto"/>
        <w:ind w:right="359"/>
      </w:pPr>
      <w:r>
        <w:t>I</w:t>
      </w:r>
      <w:r>
        <w:rPr>
          <w:spacing w:val="1"/>
        </w:rPr>
        <w:t xml:space="preserve"> </w:t>
      </w:r>
      <w:r>
        <w:t>destinatari</w:t>
      </w:r>
      <w:r>
        <w:rPr>
          <w:spacing w:val="1"/>
        </w:rPr>
        <w:t xml:space="preserve"> </w:t>
      </w:r>
      <w:r>
        <w:t>sono</w:t>
      </w:r>
      <w:r>
        <w:rPr>
          <w:spacing w:val="1"/>
        </w:rPr>
        <w:t xml:space="preserve"> </w:t>
      </w:r>
      <w:r>
        <w:t>tenuti</w:t>
      </w:r>
      <w:r>
        <w:rPr>
          <w:spacing w:val="1"/>
        </w:rPr>
        <w:t xml:space="preserve"> </w:t>
      </w:r>
      <w:r>
        <w:t>a</w:t>
      </w:r>
      <w:r>
        <w:rPr>
          <w:spacing w:val="1"/>
        </w:rPr>
        <w:t xml:space="preserve"> </w:t>
      </w:r>
      <w:r>
        <w:t>rispettare</w:t>
      </w:r>
      <w:r>
        <w:rPr>
          <w:spacing w:val="1"/>
        </w:rPr>
        <w:t xml:space="preserve"> </w:t>
      </w:r>
      <w:r>
        <w:t>il</w:t>
      </w:r>
      <w:r>
        <w:rPr>
          <w:spacing w:val="1"/>
        </w:rPr>
        <w:t xml:space="preserve"> </w:t>
      </w:r>
      <w:r>
        <w:t>dovere</w:t>
      </w:r>
      <w:r>
        <w:rPr>
          <w:spacing w:val="1"/>
        </w:rPr>
        <w:t xml:space="preserve"> </w:t>
      </w:r>
      <w:r>
        <w:t>di</w:t>
      </w:r>
      <w:r>
        <w:rPr>
          <w:spacing w:val="1"/>
        </w:rPr>
        <w:t xml:space="preserve"> </w:t>
      </w:r>
      <w:r>
        <w:t>trasparenza</w:t>
      </w:r>
      <w:r>
        <w:rPr>
          <w:spacing w:val="1"/>
        </w:rPr>
        <w:t xml:space="preserve"> </w:t>
      </w:r>
      <w:r>
        <w:t>intesa</w:t>
      </w:r>
      <w:r>
        <w:rPr>
          <w:spacing w:val="1"/>
        </w:rPr>
        <w:t xml:space="preserve"> </w:t>
      </w:r>
      <w:r>
        <w:t>come</w:t>
      </w:r>
      <w:r>
        <w:rPr>
          <w:spacing w:val="1"/>
        </w:rPr>
        <w:t xml:space="preserve"> </w:t>
      </w:r>
      <w:r>
        <w:t>chiarezza,</w:t>
      </w:r>
      <w:r>
        <w:rPr>
          <w:spacing w:val="1"/>
        </w:rPr>
        <w:t xml:space="preserve"> </w:t>
      </w:r>
      <w:r>
        <w:t>completezza</w:t>
      </w:r>
      <w:r>
        <w:rPr>
          <w:spacing w:val="61"/>
        </w:rPr>
        <w:t xml:space="preserve"> </w:t>
      </w:r>
      <w:r>
        <w:t>e</w:t>
      </w:r>
      <w:r>
        <w:rPr>
          <w:spacing w:val="61"/>
        </w:rPr>
        <w:t xml:space="preserve"> </w:t>
      </w:r>
      <w:r>
        <w:t>pertinenza</w:t>
      </w:r>
      <w:r>
        <w:rPr>
          <w:spacing w:val="61"/>
        </w:rPr>
        <w:t xml:space="preserve"> </w:t>
      </w:r>
      <w:r>
        <w:t>delle</w:t>
      </w:r>
      <w:r>
        <w:rPr>
          <w:spacing w:val="61"/>
        </w:rPr>
        <w:t xml:space="preserve"> </w:t>
      </w:r>
      <w:r>
        <w:t>informazioni,</w:t>
      </w:r>
      <w:r>
        <w:rPr>
          <w:spacing w:val="61"/>
        </w:rPr>
        <w:t xml:space="preserve"> </w:t>
      </w:r>
      <w:r>
        <w:t>evitando</w:t>
      </w:r>
      <w:r>
        <w:rPr>
          <w:spacing w:val="61"/>
        </w:rPr>
        <w:t xml:space="preserve"> </w:t>
      </w:r>
      <w:r>
        <w:t>situazioni</w:t>
      </w:r>
      <w:r>
        <w:rPr>
          <w:spacing w:val="61"/>
        </w:rPr>
        <w:t xml:space="preserve"> </w:t>
      </w:r>
      <w:r>
        <w:t>ingannevoli</w:t>
      </w:r>
      <w:r>
        <w:rPr>
          <w:spacing w:val="61"/>
        </w:rPr>
        <w:t xml:space="preserve"> </w:t>
      </w:r>
      <w:r>
        <w:t>nelle</w:t>
      </w:r>
      <w:r>
        <w:rPr>
          <w:spacing w:val="-62"/>
        </w:rPr>
        <w:t xml:space="preserve"> </w:t>
      </w:r>
      <w:r>
        <w:t>operazioni</w:t>
      </w:r>
      <w:r>
        <w:rPr>
          <w:spacing w:val="3"/>
        </w:rPr>
        <w:t xml:space="preserve"> </w:t>
      </w:r>
      <w:r>
        <w:t>compiute</w:t>
      </w:r>
      <w:r>
        <w:rPr>
          <w:spacing w:val="3"/>
        </w:rPr>
        <w:t xml:space="preserve"> </w:t>
      </w:r>
      <w:r>
        <w:t>per</w:t>
      </w:r>
      <w:r>
        <w:rPr>
          <w:spacing w:val="2"/>
        </w:rPr>
        <w:t xml:space="preserve"> </w:t>
      </w:r>
      <w:r>
        <w:t>conto</w:t>
      </w:r>
      <w:r>
        <w:rPr>
          <w:spacing w:val="3"/>
        </w:rPr>
        <w:t xml:space="preserve"> </w:t>
      </w:r>
      <w:r>
        <w:t>della</w:t>
      </w:r>
      <w:r>
        <w:rPr>
          <w:spacing w:val="3"/>
        </w:rPr>
        <w:t xml:space="preserve"> </w:t>
      </w:r>
      <w:r>
        <w:t>Società.</w:t>
      </w:r>
    </w:p>
    <w:p w14:paraId="75077F38" w14:textId="77777777" w:rsidR="00EB35E6" w:rsidRDefault="001100CA">
      <w:pPr>
        <w:pStyle w:val="Corpotesto"/>
        <w:spacing w:before="1" w:line="292" w:lineRule="auto"/>
        <w:ind w:right="359"/>
      </w:pPr>
      <w:r>
        <w:t>I destinatari sono tenuti al rispetto della normativa aziendale, in quanto attuazione del</w:t>
      </w:r>
      <w:r>
        <w:rPr>
          <w:spacing w:val="1"/>
        </w:rPr>
        <w:t xml:space="preserve"> </w:t>
      </w:r>
      <w:r>
        <w:t>principio</w:t>
      </w:r>
      <w:r>
        <w:rPr>
          <w:spacing w:val="1"/>
        </w:rPr>
        <w:t xml:space="preserve"> </w:t>
      </w:r>
      <w:r>
        <w:t>di</w:t>
      </w:r>
      <w:r>
        <w:rPr>
          <w:spacing w:val="2"/>
        </w:rPr>
        <w:t xml:space="preserve"> </w:t>
      </w:r>
      <w:r>
        <w:t>trasparenza.</w:t>
      </w:r>
    </w:p>
    <w:p w14:paraId="3BA87D95" w14:textId="77777777" w:rsidR="00EB35E6" w:rsidRDefault="00EB35E6">
      <w:pPr>
        <w:spacing w:line="292" w:lineRule="auto"/>
        <w:sectPr w:rsidR="00EB35E6">
          <w:pgSz w:w="11910" w:h="16840"/>
          <w:pgMar w:top="1720" w:right="760" w:bottom="280" w:left="920" w:header="640" w:footer="0" w:gutter="0"/>
          <w:cols w:space="720"/>
        </w:sectPr>
      </w:pPr>
    </w:p>
    <w:p w14:paraId="49E688BB" w14:textId="77777777" w:rsidR="00EB35E6" w:rsidRDefault="00EB35E6">
      <w:pPr>
        <w:pStyle w:val="Corpotesto"/>
        <w:ind w:left="0"/>
        <w:jc w:val="left"/>
        <w:rPr>
          <w:sz w:val="20"/>
        </w:rPr>
      </w:pPr>
    </w:p>
    <w:p w14:paraId="2C185257" w14:textId="77777777" w:rsidR="00EB35E6" w:rsidRDefault="001100CA">
      <w:pPr>
        <w:pStyle w:val="Titolo1"/>
        <w:numPr>
          <w:ilvl w:val="0"/>
          <w:numId w:val="6"/>
        </w:numPr>
        <w:tabs>
          <w:tab w:val="left" w:pos="512"/>
        </w:tabs>
        <w:spacing w:before="288"/>
        <w:ind w:hanging="291"/>
      </w:pPr>
      <w:r>
        <w:rPr>
          <w:w w:val="115"/>
        </w:rPr>
        <w:t>CRITERI</w:t>
      </w:r>
      <w:r>
        <w:rPr>
          <w:spacing w:val="-16"/>
          <w:w w:val="115"/>
        </w:rPr>
        <w:t xml:space="preserve"> </w:t>
      </w:r>
      <w:r>
        <w:rPr>
          <w:w w:val="115"/>
        </w:rPr>
        <w:t>DI</w:t>
      </w:r>
      <w:r>
        <w:rPr>
          <w:spacing w:val="-17"/>
          <w:w w:val="115"/>
        </w:rPr>
        <w:t xml:space="preserve"> </w:t>
      </w:r>
      <w:r>
        <w:rPr>
          <w:w w:val="115"/>
        </w:rPr>
        <w:t>CONDOTTA</w:t>
      </w:r>
      <w:r>
        <w:rPr>
          <w:spacing w:val="-15"/>
          <w:w w:val="115"/>
        </w:rPr>
        <w:t xml:space="preserve"> </w:t>
      </w:r>
      <w:r>
        <w:rPr>
          <w:w w:val="115"/>
        </w:rPr>
        <w:t>NELLE</w:t>
      </w:r>
      <w:r>
        <w:rPr>
          <w:spacing w:val="-15"/>
          <w:w w:val="115"/>
        </w:rPr>
        <w:t xml:space="preserve"> </w:t>
      </w:r>
      <w:r>
        <w:rPr>
          <w:w w:val="115"/>
        </w:rPr>
        <w:t>RELAZIONI</w:t>
      </w:r>
      <w:r>
        <w:rPr>
          <w:spacing w:val="-15"/>
          <w:w w:val="115"/>
        </w:rPr>
        <w:t xml:space="preserve"> </w:t>
      </w:r>
      <w:r>
        <w:rPr>
          <w:w w:val="115"/>
        </w:rPr>
        <w:t>CON</w:t>
      </w:r>
      <w:r>
        <w:rPr>
          <w:spacing w:val="-15"/>
          <w:w w:val="115"/>
        </w:rPr>
        <w:t xml:space="preserve"> </w:t>
      </w:r>
      <w:r>
        <w:rPr>
          <w:w w:val="115"/>
        </w:rPr>
        <w:t>IL</w:t>
      </w:r>
      <w:r>
        <w:rPr>
          <w:spacing w:val="-16"/>
          <w:w w:val="115"/>
        </w:rPr>
        <w:t xml:space="preserve"> </w:t>
      </w:r>
      <w:r>
        <w:rPr>
          <w:w w:val="115"/>
        </w:rPr>
        <w:t>PERSONALE</w:t>
      </w:r>
    </w:p>
    <w:p w14:paraId="3C1B965E" w14:textId="77777777" w:rsidR="007C70A8" w:rsidRDefault="007C70A8" w:rsidP="007C70A8"/>
    <w:p w14:paraId="096467EC" w14:textId="77777777" w:rsidR="007C70A8" w:rsidRDefault="007C70A8" w:rsidP="000F268C">
      <w:pPr>
        <w:pStyle w:val="Corpotesto"/>
        <w:spacing w:before="126" w:line="288" w:lineRule="auto"/>
        <w:ind w:right="359"/>
      </w:pPr>
      <w:r>
        <w:t xml:space="preserve">BESANA tutela e promuove il valore e lo sviluppo delle risorse umane, anche in quanto importante fattore di successo per l’azienda, in modo da favorirne, sulla base di criteri di merito, la piena realizzazione professionale.  </w:t>
      </w:r>
    </w:p>
    <w:p w14:paraId="6BF37F0E" w14:textId="77777777" w:rsidR="007C70A8" w:rsidRDefault="007C70A8" w:rsidP="000F268C">
      <w:pPr>
        <w:pStyle w:val="Corpotesto"/>
        <w:spacing w:before="126" w:line="288" w:lineRule="auto"/>
        <w:ind w:right="359"/>
      </w:pPr>
      <w:r>
        <w:t xml:space="preserve">Le pratiche di assunzione, trasferimento o promozione non devono essere in alcun modo influenzate da offerte o promesse di somme di denaro, beni, benefici, facilitazioni o prestazioni di ogni genere.  </w:t>
      </w:r>
    </w:p>
    <w:p w14:paraId="775E305F" w14:textId="77777777" w:rsidR="007C70A8" w:rsidRDefault="007C70A8" w:rsidP="000F268C">
      <w:pPr>
        <w:pStyle w:val="Corpotesto"/>
        <w:spacing w:before="126" w:line="288" w:lineRule="auto"/>
        <w:ind w:right="359"/>
      </w:pPr>
      <w:r>
        <w:t xml:space="preserve">Nella gestione dei rapporti che implicano l’instaurarsi di relazioni gerarchiche, BESANA richiede che l’autorità sia esercitata con equità e correttezza, vietando ogni comportamento che possa essere ritenuto lesivo della dignità ed autonomia del dipendente.  </w:t>
      </w:r>
    </w:p>
    <w:p w14:paraId="7372A91D" w14:textId="77777777" w:rsidR="007C70A8" w:rsidRDefault="007C70A8" w:rsidP="000F268C">
      <w:pPr>
        <w:pStyle w:val="Corpotesto"/>
        <w:spacing w:before="126" w:line="288" w:lineRule="auto"/>
        <w:ind w:right="359"/>
      </w:pPr>
      <w:r>
        <w:t xml:space="preserve">Va evitata ogni forma di discriminazione ed in particolare qualsiasi discriminazione basata su razza, nazionalità, sesso, età, disabilità, orientamenti sessuali, opinioni politiche o sindacali, indirizzi filosofici o convinzioni religiose verso qualunque soggetto interno ed esterno alla BESANA.  </w:t>
      </w:r>
    </w:p>
    <w:p w14:paraId="10CEC070" w14:textId="77777777" w:rsidR="007C70A8" w:rsidRDefault="007C70A8" w:rsidP="000F268C">
      <w:pPr>
        <w:pStyle w:val="Corpotesto"/>
        <w:spacing w:before="126" w:line="288" w:lineRule="auto"/>
        <w:ind w:right="359"/>
      </w:pPr>
      <w:r>
        <w:t xml:space="preserve">Non sono tollerate molestie sessuali o atti di violenza fisica o psicologica.  </w:t>
      </w:r>
    </w:p>
    <w:p w14:paraId="66B948C0" w14:textId="77777777" w:rsidR="007C70A8" w:rsidRDefault="007C70A8" w:rsidP="000F268C">
      <w:pPr>
        <w:pStyle w:val="Corpotesto"/>
        <w:spacing w:before="126" w:line="288" w:lineRule="auto"/>
        <w:ind w:right="359"/>
      </w:pPr>
      <w:r>
        <w:t xml:space="preserve">BESANA si impegna a tutelare l’integrità morale dei collaboratori garantendo il diritto a condizioni di lavoro rispettose della dignità della persona.  </w:t>
      </w:r>
    </w:p>
    <w:p w14:paraId="6D28D333" w14:textId="77777777" w:rsidR="007C70A8" w:rsidRDefault="007C70A8" w:rsidP="000F268C">
      <w:pPr>
        <w:pStyle w:val="Corpotesto"/>
        <w:spacing w:before="126" w:line="288" w:lineRule="auto"/>
        <w:ind w:right="359"/>
      </w:pPr>
      <w:r>
        <w:t xml:space="preserve">Non è tollerata alcuna forma di lavoro irregolare, con ciò intendendosi, oltre alla mera assenza di alcuna regolarizzazione di un rapporto, qualsivoglia tipologia di utilizzo di prestazioni lavorative non dedotta in un assetto contrattuale e normativo coerente a quello del paese di riferimento.  </w:t>
      </w:r>
    </w:p>
    <w:p w14:paraId="523B497B" w14:textId="77777777" w:rsidR="007C70A8" w:rsidRDefault="007C70A8" w:rsidP="000F268C">
      <w:pPr>
        <w:pStyle w:val="Corpotesto"/>
        <w:spacing w:before="126" w:line="288" w:lineRule="auto"/>
        <w:ind w:right="359"/>
      </w:pPr>
      <w:r>
        <w:t xml:space="preserve">La privacy del dipendente è tutelata a norma del Regolamento UE 2016/679 in materia di protezione dei dati personali.  </w:t>
      </w:r>
    </w:p>
    <w:p w14:paraId="477EDA8F" w14:textId="77777777" w:rsidR="007C70A8" w:rsidRDefault="007C70A8" w:rsidP="000F268C">
      <w:pPr>
        <w:pStyle w:val="Corpotesto"/>
        <w:spacing w:before="126" w:line="288" w:lineRule="auto"/>
        <w:ind w:right="359"/>
      </w:pPr>
      <w:r>
        <w:t>Alla costituzione del rapporto di lavoro ogni dipendente deve ricevere accurate informazioni relative a:</w:t>
      </w:r>
    </w:p>
    <w:p w14:paraId="689388D9" w14:textId="77777777" w:rsidR="007C70A8" w:rsidRDefault="007C70A8" w:rsidP="000F268C">
      <w:pPr>
        <w:pStyle w:val="Corpotesto"/>
        <w:spacing w:before="126" w:line="288" w:lineRule="auto"/>
        <w:ind w:right="359"/>
      </w:pPr>
      <w:r>
        <w:t>1. Caratteristiche della funzione di appartenenza, responsabilità del proprio ruolo e mansioni da svolgere;</w:t>
      </w:r>
    </w:p>
    <w:p w14:paraId="7EF5D20E" w14:textId="77777777" w:rsidR="007C70A8" w:rsidRDefault="007C70A8" w:rsidP="000F268C">
      <w:pPr>
        <w:pStyle w:val="Corpotesto"/>
        <w:spacing w:before="126" w:line="288" w:lineRule="auto"/>
        <w:ind w:right="359"/>
      </w:pPr>
      <w:r>
        <w:t>2. Norme disciplinari di fonte legale, contrattuale o regolamentare;</w:t>
      </w:r>
    </w:p>
    <w:p w14:paraId="37887280" w14:textId="77777777" w:rsidR="007C70A8" w:rsidRDefault="007C70A8" w:rsidP="000F268C">
      <w:pPr>
        <w:pStyle w:val="Corpotesto"/>
        <w:spacing w:before="126" w:line="288" w:lineRule="auto"/>
        <w:ind w:right="359"/>
      </w:pPr>
      <w:r>
        <w:t>3. Elementi normativi e retributivi, in generale norme e procedure da adottare al fine di evitare comportamenti contrari a norme di legge e politiche aziendali.</w:t>
      </w:r>
    </w:p>
    <w:p w14:paraId="089D654E" w14:textId="77777777" w:rsidR="007C70A8" w:rsidRDefault="007C70A8" w:rsidP="000F268C">
      <w:pPr>
        <w:pStyle w:val="Corpotesto"/>
        <w:spacing w:before="126" w:line="288" w:lineRule="auto"/>
        <w:ind w:right="359"/>
      </w:pPr>
    </w:p>
    <w:p w14:paraId="19441BC8" w14:textId="77777777" w:rsidR="007C70A8" w:rsidRDefault="007C70A8" w:rsidP="000F268C">
      <w:pPr>
        <w:pStyle w:val="Corpotesto"/>
        <w:spacing w:before="126" w:line="288" w:lineRule="auto"/>
        <w:ind w:right="359"/>
      </w:pPr>
      <w:r>
        <w:t xml:space="preserve">Il personale deve evitare di porre in essere o agevolare operazioni in conflitto di interesse – effettivo o potenziale – con la Società, nonché attività che possano interferire con la capacità di assumere, in modo imparziale, decisioni nel miglior interesse delle società partecipanti o partecipate e nel pieno rispetto dei principi del presente codice.  </w:t>
      </w:r>
    </w:p>
    <w:p w14:paraId="64EA9535" w14:textId="77777777" w:rsidR="007C70A8" w:rsidRDefault="007C70A8" w:rsidP="000F268C">
      <w:pPr>
        <w:pStyle w:val="Corpotesto"/>
        <w:spacing w:before="126" w:line="288" w:lineRule="auto"/>
        <w:ind w:right="359"/>
      </w:pPr>
      <w:r>
        <w:t xml:space="preserve">Il personale in particolare non deve avere interessi finanziari o personali nella scelta del fornitore, in un’azienda concorrente o cliente e non può svolgere attività lavorative che </w:t>
      </w:r>
      <w:r>
        <w:lastRenderedPageBreak/>
        <w:t xml:space="preserve">possano comportare l’insorgenza di un conflitto d’interesse.  </w:t>
      </w:r>
    </w:p>
    <w:p w14:paraId="166AEC05" w14:textId="77777777" w:rsidR="007C70A8" w:rsidRDefault="007C70A8" w:rsidP="000F268C">
      <w:pPr>
        <w:pStyle w:val="Corpotesto"/>
        <w:spacing w:before="126" w:line="288" w:lineRule="auto"/>
        <w:ind w:right="359"/>
      </w:pPr>
      <w:r>
        <w:t xml:space="preserve">*I principi sopra esposti sono in piena conformità con l’ETI Base Code, in particolare per quanto concerne il rispetto dei diritti fondamentali dei lavoratori, la non discriminazione e la libertà di </w:t>
      </w:r>
      <w:proofErr w:type="gramStart"/>
      <w:r>
        <w:t>associazione.*</w:t>
      </w:r>
      <w:proofErr w:type="gramEnd"/>
    </w:p>
    <w:p w14:paraId="1EED4686" w14:textId="77777777" w:rsidR="00EB35E6" w:rsidRDefault="00EB35E6">
      <w:pPr>
        <w:spacing w:line="290" w:lineRule="auto"/>
        <w:sectPr w:rsidR="00EB35E6">
          <w:pgSz w:w="11910" w:h="16840"/>
          <w:pgMar w:top="1720" w:right="760" w:bottom="280" w:left="920" w:header="640" w:footer="0" w:gutter="0"/>
          <w:cols w:space="720"/>
        </w:sectPr>
      </w:pPr>
    </w:p>
    <w:p w14:paraId="0FB739D5" w14:textId="77777777" w:rsidR="00EB35E6" w:rsidRDefault="00EB35E6">
      <w:pPr>
        <w:pStyle w:val="Corpotesto"/>
        <w:ind w:left="0"/>
        <w:jc w:val="left"/>
        <w:rPr>
          <w:sz w:val="20"/>
        </w:rPr>
      </w:pPr>
    </w:p>
    <w:p w14:paraId="033247DF" w14:textId="77777777" w:rsidR="00EB35E6" w:rsidRDefault="001100CA">
      <w:pPr>
        <w:pStyle w:val="Titolo1"/>
        <w:numPr>
          <w:ilvl w:val="0"/>
          <w:numId w:val="6"/>
        </w:numPr>
        <w:tabs>
          <w:tab w:val="left" w:pos="585"/>
        </w:tabs>
        <w:spacing w:before="288"/>
        <w:ind w:left="584" w:hanging="364"/>
      </w:pPr>
      <w:r>
        <w:rPr>
          <w:w w:val="115"/>
        </w:rPr>
        <w:t>CRITERI</w:t>
      </w:r>
      <w:r>
        <w:rPr>
          <w:spacing w:val="-18"/>
          <w:w w:val="115"/>
        </w:rPr>
        <w:t xml:space="preserve"> </w:t>
      </w:r>
      <w:r>
        <w:rPr>
          <w:w w:val="115"/>
        </w:rPr>
        <w:t>DI</w:t>
      </w:r>
      <w:r>
        <w:rPr>
          <w:spacing w:val="-18"/>
          <w:w w:val="115"/>
        </w:rPr>
        <w:t xml:space="preserve"> </w:t>
      </w:r>
      <w:r>
        <w:rPr>
          <w:w w:val="115"/>
        </w:rPr>
        <w:t>CONDOTTA</w:t>
      </w:r>
      <w:r>
        <w:rPr>
          <w:spacing w:val="-15"/>
          <w:w w:val="115"/>
        </w:rPr>
        <w:t xml:space="preserve"> </w:t>
      </w:r>
      <w:r>
        <w:rPr>
          <w:w w:val="115"/>
        </w:rPr>
        <w:t>NELLE</w:t>
      </w:r>
      <w:r>
        <w:rPr>
          <w:spacing w:val="-16"/>
          <w:w w:val="115"/>
        </w:rPr>
        <w:t xml:space="preserve"> </w:t>
      </w:r>
      <w:r>
        <w:rPr>
          <w:w w:val="115"/>
        </w:rPr>
        <w:t>RELAZIONI</w:t>
      </w:r>
      <w:r>
        <w:rPr>
          <w:spacing w:val="-17"/>
          <w:w w:val="115"/>
        </w:rPr>
        <w:t xml:space="preserve"> </w:t>
      </w:r>
      <w:r>
        <w:rPr>
          <w:w w:val="115"/>
        </w:rPr>
        <w:t>CON</w:t>
      </w:r>
      <w:r>
        <w:rPr>
          <w:spacing w:val="-15"/>
          <w:w w:val="115"/>
        </w:rPr>
        <w:t xml:space="preserve"> </w:t>
      </w:r>
      <w:r>
        <w:rPr>
          <w:w w:val="115"/>
        </w:rPr>
        <w:t>I</w:t>
      </w:r>
      <w:r>
        <w:rPr>
          <w:spacing w:val="-17"/>
          <w:w w:val="115"/>
        </w:rPr>
        <w:t xml:space="preserve"> </w:t>
      </w:r>
      <w:r>
        <w:rPr>
          <w:w w:val="115"/>
        </w:rPr>
        <w:t>FORNITORI</w:t>
      </w:r>
    </w:p>
    <w:p w14:paraId="3AFBDEEC" w14:textId="77777777" w:rsidR="007C70A8" w:rsidRDefault="007C70A8" w:rsidP="007C70A8"/>
    <w:p w14:paraId="6BA3E451" w14:textId="77777777" w:rsidR="007C70A8" w:rsidRDefault="007C70A8" w:rsidP="000F268C">
      <w:pPr>
        <w:pStyle w:val="Corpotesto"/>
        <w:spacing w:before="126" w:line="288" w:lineRule="auto"/>
        <w:ind w:right="359"/>
      </w:pPr>
      <w:r>
        <w:t xml:space="preserve">Il rapporto con i fornitori è improntato a principi di trasparenza, lealtà, integrità, riservatezza, diligenza, professionalità e obiettività di giudizio.  </w:t>
      </w:r>
    </w:p>
    <w:p w14:paraId="097AED71" w14:textId="77777777" w:rsidR="007C70A8" w:rsidRDefault="007C70A8" w:rsidP="000F268C">
      <w:pPr>
        <w:pStyle w:val="Corpotesto"/>
        <w:spacing w:before="126" w:line="288" w:lineRule="auto"/>
        <w:ind w:right="359"/>
      </w:pPr>
      <w:r>
        <w:t xml:space="preserve">La scelta dei fornitori e l’acquisto di beni e servizi sono effettuati dalle apposite funzioni aziendali in base a valutazioni obiettive circa legalità, competenze, competitività, qualità, correttezza, rispettabilità, reputazione e prezzo.  </w:t>
      </w:r>
    </w:p>
    <w:p w14:paraId="4BF3BED3" w14:textId="77777777" w:rsidR="007C70A8" w:rsidRDefault="007C70A8" w:rsidP="000F268C">
      <w:pPr>
        <w:pStyle w:val="Corpotesto"/>
        <w:spacing w:before="126" w:line="288" w:lineRule="auto"/>
        <w:ind w:right="359"/>
      </w:pPr>
      <w:r>
        <w:t>I fornitori della BESANA non devono essere implicati in attività illecite e devono assicurare ai propri dipendenti condizioni di lavoro basate sul rispetto dei diritti umani fondamentali, delle Convenzioni internazionali, delle leggi vigenti</w:t>
      </w:r>
      <w:r w:rsidR="00963B0C">
        <w:t xml:space="preserve"> e del diritto fondiario</w:t>
      </w:r>
      <w:r>
        <w:t>. In particolare:</w:t>
      </w:r>
    </w:p>
    <w:p w14:paraId="60EC7606" w14:textId="77777777" w:rsidR="007C70A8" w:rsidRDefault="007C70A8" w:rsidP="000F268C">
      <w:pPr>
        <w:pStyle w:val="Corpotesto"/>
        <w:spacing w:before="126" w:line="288" w:lineRule="auto"/>
        <w:ind w:right="359"/>
      </w:pPr>
      <w:r>
        <w:t xml:space="preserve">4.a. L’utilizzo del lavoro minorile è assolutamente vietato e considerato inaccettabile. L’età dei lavoratori addetti alla produzione non può essere inferiore all’età minima legale ammessa in ciascuno Stato.  </w:t>
      </w:r>
    </w:p>
    <w:p w14:paraId="6A78A80F" w14:textId="77777777" w:rsidR="007C70A8" w:rsidRDefault="007C70A8" w:rsidP="000F268C">
      <w:pPr>
        <w:pStyle w:val="Corpotesto"/>
        <w:spacing w:before="126" w:line="288" w:lineRule="auto"/>
        <w:ind w:right="359"/>
      </w:pPr>
      <w:r>
        <w:t xml:space="preserve">4.b. Lo sfruttamento del lavoro minorile e non, l’utilizzo di lavoro forzato, di abusi fisici o psichici o di punizioni corporali sono considerati assolutamente inaccettabili e comporteranno l’interruzione immediata di ogni e qualsivoglia rapporto tra il fornitore e la BESANA.  </w:t>
      </w:r>
    </w:p>
    <w:p w14:paraId="31D42629" w14:textId="77777777" w:rsidR="007C70A8" w:rsidRDefault="007C70A8" w:rsidP="000F268C">
      <w:pPr>
        <w:pStyle w:val="Corpotesto"/>
        <w:spacing w:before="126" w:line="288" w:lineRule="auto"/>
        <w:ind w:right="359"/>
      </w:pPr>
      <w:r>
        <w:t xml:space="preserve">4.c. La retribuzione ed i benefici dei Dipendenti devono essere conformi alle normative locali, alla legge ed allineati a quanto previsto dalle Convenzioni internazionali in materia.  </w:t>
      </w:r>
    </w:p>
    <w:p w14:paraId="32C8BD26" w14:textId="77777777" w:rsidR="007C70A8" w:rsidRDefault="007C70A8" w:rsidP="000F268C">
      <w:pPr>
        <w:pStyle w:val="Corpotesto"/>
        <w:spacing w:before="126" w:line="288" w:lineRule="auto"/>
        <w:ind w:right="359"/>
      </w:pPr>
      <w:r>
        <w:t>4.d. I fornitori devono garantire che ogni forma di produzione venga effettuata mediante processi di lavorazione che tutelano comunque la salute dei lavoratori in modo appropriato ed adeguato ai processi produttivi effettivamente utilizzati.</w:t>
      </w:r>
    </w:p>
    <w:p w14:paraId="5A0D34DE" w14:textId="77777777" w:rsidR="00F10E23" w:rsidRDefault="00000000" w:rsidP="000F268C">
      <w:pPr>
        <w:pStyle w:val="Corpotesto"/>
        <w:spacing w:before="126" w:line="288" w:lineRule="auto"/>
        <w:ind w:right="359"/>
      </w:pPr>
      <w:r w:rsidRPr="000F268C">
        <w:t>4.e. Tutela dei diritti fondiari e dei diritti delle comunità</w:t>
      </w:r>
    </w:p>
    <w:p w14:paraId="47B20F3A" w14:textId="77777777" w:rsidR="00F10E23" w:rsidRDefault="00000000" w:rsidP="000F268C">
      <w:pPr>
        <w:pStyle w:val="Corpotesto"/>
        <w:spacing w:before="126" w:line="288" w:lineRule="auto"/>
        <w:ind w:right="359"/>
      </w:pPr>
      <w:r>
        <w:t>BESANA riconosce che il rispetto dei diritti fondiari costituisce parte integrante della tutela dei diritti umani e della gestione responsabile della catena di approvvigionamento. I fornitori e i partner commerciali sono pertanto tenuti a rispettare i diritti legittimi di proprietà, possesso, uso, accesso e godimento delle terre, delle foreste, delle acque e delle altre risorse naturali, inclusi i diritti consuetudinari e tradizionali riconosciuti alle comunità locali e ai popoli indigeni dalla normativa applicabile.</w:t>
      </w:r>
    </w:p>
    <w:p w14:paraId="14FEF119" w14:textId="77777777" w:rsidR="00F10E23" w:rsidRDefault="00000000" w:rsidP="000F268C">
      <w:pPr>
        <w:pStyle w:val="Corpotesto"/>
        <w:spacing w:before="126" w:line="288" w:lineRule="auto"/>
        <w:ind w:right="359"/>
      </w:pPr>
      <w:r>
        <w:t>In particolare, i fornitori devono operare nel rispetto della legislazione del Paese di produzione relativa ai diritti d’uso del suolo e ai diritti dei terzi, evitando acquisizioni, occupazioni, trasferimenti, sfratti o altre forme di sottrazione illegittima di terre, foreste o risorse dalle quali persone o comunità dipendano per il proprio sostentamento.</w:t>
      </w:r>
    </w:p>
    <w:p w14:paraId="13741B6F" w14:textId="77777777" w:rsidR="00F10E23" w:rsidRDefault="00000000" w:rsidP="000F268C">
      <w:pPr>
        <w:pStyle w:val="Corpotesto"/>
        <w:spacing w:before="126" w:line="288" w:lineRule="auto"/>
        <w:ind w:right="359"/>
      </w:pPr>
      <w:r>
        <w:t>Quando le attività o le forniture possano incidere su terre, territori o risorse di popoli indigeni o comunità locali, deve essere assicurato, ove previsto dalla normativa applicabile, il rispetto del principio del consenso libero, previo e informato (Free, Prior and Informed Consent - FPIC), nonché un coinvolgimento effettivo, tempestivo e trasparente delle comunità interessate.</w:t>
      </w:r>
    </w:p>
    <w:p w14:paraId="684D3282" w14:textId="77777777" w:rsidR="00F10E23" w:rsidRDefault="00000000" w:rsidP="000F268C">
      <w:pPr>
        <w:pStyle w:val="Corpotesto"/>
        <w:spacing w:before="126" w:line="288" w:lineRule="auto"/>
        <w:ind w:right="359"/>
      </w:pPr>
      <w:r>
        <w:t xml:space="preserve">BESANA richiede inoltre che i propri fornitori adottino adeguate misure di due diligence </w:t>
      </w:r>
      <w:r>
        <w:lastRenderedPageBreak/>
        <w:t>finalizzate a identificare, prevenire, mitigare e, ove necessario, porre rimedio agli impatti negativi sui diritti fondiari. A tal fine, in funzione del livello di rischio, potranno essere richieste evidenze circa la legittimità dei titoli di proprietà o di utilizzo dei terreni, l’assenza di controversie fondiarie rilevanti, il rispetto dei diritti delle comunità locali e l’esistenza di meccanismi accessibili per la gestione delle segnalazioni e dei reclami.</w:t>
      </w:r>
    </w:p>
    <w:p w14:paraId="7497A67A" w14:textId="77777777" w:rsidR="00F10E23" w:rsidRDefault="00000000" w:rsidP="000F268C">
      <w:pPr>
        <w:pStyle w:val="Corpotesto"/>
        <w:spacing w:before="126" w:line="288" w:lineRule="auto"/>
        <w:ind w:right="359"/>
      </w:pPr>
      <w:r>
        <w:t>Tali principi sono applicati tenendo conto, per quanto pertinenti, del Regolamento (UE) 2023/1115 sui prodotti associati alla deforestazione e al degrado forestale (EUDR), della normativa nazionale applicabile nei Paesi di produzione, dei Principi Guida delle Nazioni Unite su imprese e diritti umani, delle Linee Guida OCSE per le imprese multinazionali sulla condotta responsabile, delle Linee guida volontarie FAO sulla governance responsabile della tenure della terra, della pesca e delle foreste (VGGT) e degli ulteriori standard internazionali richiamati dal presente Codice.</w:t>
      </w:r>
    </w:p>
    <w:p w14:paraId="78DA7CD2" w14:textId="77777777" w:rsidR="00F10E23" w:rsidRDefault="00000000" w:rsidP="000F268C">
      <w:pPr>
        <w:pStyle w:val="Corpotesto"/>
        <w:spacing w:before="126" w:line="288" w:lineRule="auto"/>
        <w:ind w:right="359"/>
      </w:pPr>
      <w:r>
        <w:t>La violazione grave o reiterata dei diritti fondiari, l’adozione di pratiche riconducibili al land grabbing, l’espropriazione o lo sfratto illegittimo di comunità, nonché la mancata collaborazione nelle attività di verifica e audit costituiscono elementi rilevanti ai fini della valutazione del rapporto commerciale e possono comportare l’adozione di misure correttive, la sospensione o, nei casi più gravi, la risoluzione del rapporto con il fornitore.</w:t>
      </w:r>
    </w:p>
    <w:p w14:paraId="70F370B5" w14:textId="77777777" w:rsidR="007C70A8" w:rsidRDefault="007C70A8" w:rsidP="000F268C">
      <w:pPr>
        <w:pStyle w:val="Corpotesto"/>
        <w:spacing w:before="126" w:line="288" w:lineRule="auto"/>
        <w:ind w:right="359"/>
      </w:pPr>
    </w:p>
    <w:p w14:paraId="4637C9AA" w14:textId="77777777" w:rsidR="007C70A8" w:rsidRDefault="007C70A8" w:rsidP="000F268C">
      <w:pPr>
        <w:pStyle w:val="Corpotesto"/>
        <w:spacing w:before="126" w:line="288" w:lineRule="auto"/>
        <w:ind w:right="359"/>
      </w:pPr>
      <w:r>
        <w:t xml:space="preserve">La BESANA raccomanda ai propri fornitori di astenersi da offrire beni o servizi, in particolare sotto forma di regali, a collaboratori della società che eccedano le normali pratiche di cortesia e vieta ai propri dipendenti di offrire beni o servizi a personale di altre società o enti per ottenere informazioni riservate o benefici diretti o indiretti rilevanti, per sé o per l'azienda.  </w:t>
      </w:r>
    </w:p>
    <w:p w14:paraId="6540469D" w14:textId="77777777" w:rsidR="007C70A8" w:rsidRDefault="007C70A8" w:rsidP="000F268C">
      <w:pPr>
        <w:pStyle w:val="Corpotesto"/>
        <w:spacing w:before="126" w:line="288" w:lineRule="auto"/>
        <w:ind w:right="359"/>
      </w:pPr>
      <w:r>
        <w:t xml:space="preserve">In caso di violazione dei principi di legalità, correttezza, trasparenza, riservatezza e rispetto della dignità della persona, BESANA è legittimata a prendere opportuni provvedimenti fino alla risoluzione del rapporto con il fornitore.  </w:t>
      </w:r>
    </w:p>
    <w:p w14:paraId="6DE1D64A" w14:textId="77777777" w:rsidR="007C70A8" w:rsidRDefault="007C70A8" w:rsidP="000F268C">
      <w:pPr>
        <w:pStyle w:val="Corpotesto"/>
        <w:spacing w:before="126" w:line="288" w:lineRule="auto"/>
        <w:ind w:right="359"/>
      </w:pPr>
      <w:r>
        <w:t xml:space="preserve">*La selezione e il monitoraggio dei fornitori avvengono nel rigoroso rispetto del </w:t>
      </w:r>
      <w:proofErr w:type="spellStart"/>
      <w:r>
        <w:t>RSCoP</w:t>
      </w:r>
      <w:proofErr w:type="spellEnd"/>
      <w:r>
        <w:t xml:space="preserve"> (Responsible Sourcing Code of Practice) e dell’ETI Base Code. BESANA si riserva di effettuare verifiche e audit di conformità, anche secondo metodologie SMETA, richiedendo ai fornitori l’adozione di pratiche sostenibili, il divieto di lavoro forzato e minorile, orari conformi, retribuzione equa e tutela </w:t>
      </w:r>
      <w:proofErr w:type="gramStart"/>
      <w:r>
        <w:t>ambientale.*</w:t>
      </w:r>
      <w:proofErr w:type="gramEnd"/>
    </w:p>
    <w:p w14:paraId="0BE6CC3F" w14:textId="77777777" w:rsidR="00EB35E6" w:rsidRDefault="00EB35E6">
      <w:pPr>
        <w:spacing w:line="295" w:lineRule="auto"/>
        <w:sectPr w:rsidR="00EB35E6">
          <w:pgSz w:w="11910" w:h="16840"/>
          <w:pgMar w:top="1720" w:right="760" w:bottom="280" w:left="920" w:header="640" w:footer="0" w:gutter="0"/>
          <w:cols w:space="720"/>
        </w:sectPr>
      </w:pPr>
    </w:p>
    <w:p w14:paraId="30364E00" w14:textId="77777777" w:rsidR="00EB35E6" w:rsidRDefault="00EB35E6">
      <w:pPr>
        <w:pStyle w:val="Corpotesto"/>
        <w:ind w:left="0"/>
        <w:jc w:val="left"/>
        <w:rPr>
          <w:sz w:val="20"/>
        </w:rPr>
      </w:pPr>
    </w:p>
    <w:p w14:paraId="2E5B29EC" w14:textId="77777777" w:rsidR="00EB35E6" w:rsidRDefault="001100CA">
      <w:pPr>
        <w:pStyle w:val="Titolo1"/>
        <w:numPr>
          <w:ilvl w:val="0"/>
          <w:numId w:val="6"/>
        </w:numPr>
        <w:tabs>
          <w:tab w:val="left" w:pos="815"/>
          <w:tab w:val="left" w:pos="816"/>
          <w:tab w:val="left" w:pos="2592"/>
          <w:tab w:val="left" w:pos="3545"/>
          <w:tab w:val="left" w:pos="5611"/>
          <w:tab w:val="left" w:pos="7186"/>
          <w:tab w:val="left" w:pos="8544"/>
          <w:tab w:val="left" w:pos="9093"/>
        </w:tabs>
        <w:spacing w:before="288" w:line="280" w:lineRule="auto"/>
        <w:ind w:left="222" w:right="453" w:firstLine="0"/>
      </w:pPr>
      <w:r>
        <w:rPr>
          <w:w w:val="115"/>
        </w:rPr>
        <w:t>RELAZIONI</w:t>
      </w:r>
      <w:r>
        <w:rPr>
          <w:w w:val="115"/>
        </w:rPr>
        <w:tab/>
        <w:t>CON</w:t>
      </w:r>
      <w:r>
        <w:rPr>
          <w:w w:val="115"/>
        </w:rPr>
        <w:tab/>
        <w:t>CONSULENTI</w:t>
      </w:r>
      <w:r>
        <w:rPr>
          <w:w w:val="115"/>
        </w:rPr>
        <w:tab/>
        <w:t>ESTERNI,</w:t>
      </w:r>
      <w:r>
        <w:rPr>
          <w:w w:val="115"/>
        </w:rPr>
        <w:tab/>
        <w:t>AGENTI</w:t>
      </w:r>
      <w:r>
        <w:rPr>
          <w:w w:val="115"/>
        </w:rPr>
        <w:tab/>
        <w:t>E</w:t>
      </w:r>
      <w:r>
        <w:rPr>
          <w:w w:val="115"/>
        </w:rPr>
        <w:tab/>
      </w:r>
      <w:r>
        <w:rPr>
          <w:w w:val="105"/>
        </w:rPr>
        <w:t>ALTRI</w:t>
      </w:r>
      <w:r>
        <w:rPr>
          <w:spacing w:val="-77"/>
          <w:w w:val="105"/>
        </w:rPr>
        <w:t xml:space="preserve"> </w:t>
      </w:r>
      <w:r>
        <w:rPr>
          <w:w w:val="115"/>
        </w:rPr>
        <w:t>COLLABORATORI</w:t>
      </w:r>
    </w:p>
    <w:p w14:paraId="7A6406FE" w14:textId="77777777" w:rsidR="00EB35E6" w:rsidRDefault="001100CA">
      <w:pPr>
        <w:pStyle w:val="Corpotesto"/>
        <w:spacing w:before="77" w:line="288" w:lineRule="auto"/>
        <w:ind w:right="358"/>
      </w:pPr>
      <w:r>
        <w:t>Nell’ambito</w:t>
      </w:r>
      <w:r>
        <w:rPr>
          <w:spacing w:val="30"/>
        </w:rPr>
        <w:t xml:space="preserve"> </w:t>
      </w:r>
      <w:r>
        <w:t>delle</w:t>
      </w:r>
      <w:r>
        <w:rPr>
          <w:spacing w:val="31"/>
        </w:rPr>
        <w:t xml:space="preserve"> </w:t>
      </w:r>
      <w:r>
        <w:t>relazioni</w:t>
      </w:r>
      <w:r>
        <w:rPr>
          <w:spacing w:val="31"/>
        </w:rPr>
        <w:t xml:space="preserve"> </w:t>
      </w:r>
      <w:r>
        <w:t>con</w:t>
      </w:r>
      <w:r>
        <w:rPr>
          <w:spacing w:val="31"/>
        </w:rPr>
        <w:t xml:space="preserve"> </w:t>
      </w:r>
      <w:r>
        <w:t>i</w:t>
      </w:r>
      <w:r>
        <w:rPr>
          <w:spacing w:val="30"/>
        </w:rPr>
        <w:t xml:space="preserve"> </w:t>
      </w:r>
      <w:r>
        <w:t>Consulenti</w:t>
      </w:r>
      <w:r>
        <w:rPr>
          <w:spacing w:val="31"/>
        </w:rPr>
        <w:t xml:space="preserve"> </w:t>
      </w:r>
      <w:r>
        <w:t>esterni</w:t>
      </w:r>
      <w:r>
        <w:rPr>
          <w:spacing w:val="31"/>
        </w:rPr>
        <w:t xml:space="preserve"> </w:t>
      </w:r>
      <w:r>
        <w:t>e</w:t>
      </w:r>
      <w:r>
        <w:rPr>
          <w:spacing w:val="31"/>
        </w:rPr>
        <w:t xml:space="preserve"> </w:t>
      </w:r>
      <w:r>
        <w:t>altri</w:t>
      </w:r>
      <w:r>
        <w:rPr>
          <w:spacing w:val="30"/>
        </w:rPr>
        <w:t xml:space="preserve"> </w:t>
      </w:r>
      <w:r>
        <w:t>collaboratori,</w:t>
      </w:r>
      <w:r>
        <w:rPr>
          <w:spacing w:val="31"/>
        </w:rPr>
        <w:t xml:space="preserve"> </w:t>
      </w:r>
      <w:r>
        <w:t>gli</w:t>
      </w:r>
      <w:r>
        <w:rPr>
          <w:spacing w:val="31"/>
        </w:rPr>
        <w:t xml:space="preserve"> </w:t>
      </w:r>
      <w:r>
        <w:t>Amministratori</w:t>
      </w:r>
      <w:r>
        <w:rPr>
          <w:spacing w:val="-62"/>
        </w:rPr>
        <w:t xml:space="preserve"> </w:t>
      </w:r>
      <w:proofErr w:type="spellStart"/>
      <w:r>
        <w:t>edi</w:t>
      </w:r>
      <w:proofErr w:type="spellEnd"/>
      <w:r>
        <w:rPr>
          <w:spacing w:val="2"/>
        </w:rPr>
        <w:t xml:space="preserve"> </w:t>
      </w:r>
      <w:r>
        <w:t>Dipendenti</w:t>
      </w:r>
      <w:r>
        <w:rPr>
          <w:spacing w:val="3"/>
        </w:rPr>
        <w:t xml:space="preserve"> </w:t>
      </w:r>
      <w:r>
        <w:t>sono</w:t>
      </w:r>
      <w:r>
        <w:rPr>
          <w:spacing w:val="3"/>
        </w:rPr>
        <w:t xml:space="preserve"> </w:t>
      </w:r>
      <w:r>
        <w:t>tenuti</w:t>
      </w:r>
      <w:r>
        <w:rPr>
          <w:spacing w:val="3"/>
        </w:rPr>
        <w:t xml:space="preserve"> </w:t>
      </w:r>
      <w:r>
        <w:t>a:</w:t>
      </w:r>
    </w:p>
    <w:p w14:paraId="6A6D2A51" w14:textId="77777777" w:rsidR="00EB35E6" w:rsidRDefault="001100CA">
      <w:pPr>
        <w:pStyle w:val="Paragrafoelenco"/>
        <w:numPr>
          <w:ilvl w:val="1"/>
          <w:numId w:val="6"/>
        </w:numPr>
        <w:tabs>
          <w:tab w:val="left" w:pos="821"/>
        </w:tabs>
        <w:spacing w:line="285" w:lineRule="auto"/>
        <w:ind w:right="359"/>
        <w:jc w:val="both"/>
        <w:rPr>
          <w:sz w:val="24"/>
        </w:rPr>
      </w:pPr>
      <w:r>
        <w:rPr>
          <w:sz w:val="24"/>
        </w:rPr>
        <w:t>Valutare attentamente l’opportunità di ricorrere alle prestazioni dei Consulenti esterni</w:t>
      </w:r>
      <w:r>
        <w:rPr>
          <w:spacing w:val="1"/>
          <w:sz w:val="24"/>
        </w:rPr>
        <w:t xml:space="preserve"> </w:t>
      </w:r>
      <w:r>
        <w:rPr>
          <w:sz w:val="24"/>
        </w:rPr>
        <w:t xml:space="preserve">e collaboratori e selezionare controparti di adeguata </w:t>
      </w:r>
      <w:proofErr w:type="spellStart"/>
      <w:r>
        <w:rPr>
          <w:sz w:val="24"/>
        </w:rPr>
        <w:t>qualificazioneprofessionale</w:t>
      </w:r>
      <w:proofErr w:type="spellEnd"/>
      <w:r>
        <w:rPr>
          <w:sz w:val="24"/>
        </w:rPr>
        <w:t xml:space="preserve"> e</w:t>
      </w:r>
      <w:r>
        <w:rPr>
          <w:spacing w:val="1"/>
          <w:sz w:val="24"/>
        </w:rPr>
        <w:t xml:space="preserve"> </w:t>
      </w:r>
      <w:r>
        <w:rPr>
          <w:sz w:val="24"/>
        </w:rPr>
        <w:t>reputazione.</w:t>
      </w:r>
    </w:p>
    <w:p w14:paraId="78FD62C7" w14:textId="77777777" w:rsidR="00EB35E6" w:rsidRDefault="001100CA">
      <w:pPr>
        <w:pStyle w:val="Paragrafoelenco"/>
        <w:numPr>
          <w:ilvl w:val="1"/>
          <w:numId w:val="6"/>
        </w:numPr>
        <w:tabs>
          <w:tab w:val="left" w:pos="821"/>
        </w:tabs>
        <w:spacing w:line="283" w:lineRule="auto"/>
        <w:ind w:right="359"/>
        <w:jc w:val="both"/>
        <w:rPr>
          <w:sz w:val="24"/>
        </w:rPr>
      </w:pPr>
      <w:r>
        <w:rPr>
          <w:sz w:val="24"/>
        </w:rPr>
        <w:t>Instaurare</w:t>
      </w:r>
      <w:r>
        <w:rPr>
          <w:spacing w:val="1"/>
          <w:sz w:val="24"/>
        </w:rPr>
        <w:t xml:space="preserve"> </w:t>
      </w:r>
      <w:r>
        <w:rPr>
          <w:sz w:val="24"/>
        </w:rPr>
        <w:t>relazioni</w:t>
      </w:r>
      <w:r>
        <w:rPr>
          <w:spacing w:val="1"/>
          <w:sz w:val="24"/>
        </w:rPr>
        <w:t xml:space="preserve"> </w:t>
      </w:r>
      <w:r>
        <w:rPr>
          <w:sz w:val="24"/>
        </w:rPr>
        <w:t>efficienti,</w:t>
      </w:r>
      <w:r>
        <w:rPr>
          <w:spacing w:val="1"/>
          <w:sz w:val="24"/>
        </w:rPr>
        <w:t xml:space="preserve"> </w:t>
      </w:r>
      <w:r>
        <w:rPr>
          <w:sz w:val="24"/>
        </w:rPr>
        <w:t>trasparenti</w:t>
      </w:r>
      <w:r>
        <w:rPr>
          <w:spacing w:val="1"/>
          <w:sz w:val="24"/>
        </w:rPr>
        <w:t xml:space="preserve"> </w:t>
      </w:r>
      <w:r>
        <w:rPr>
          <w:sz w:val="24"/>
        </w:rPr>
        <w:t>e</w:t>
      </w:r>
      <w:r>
        <w:rPr>
          <w:spacing w:val="1"/>
          <w:sz w:val="24"/>
        </w:rPr>
        <w:t xml:space="preserve"> </w:t>
      </w:r>
      <w:r>
        <w:rPr>
          <w:sz w:val="24"/>
        </w:rPr>
        <w:t>collaborative,</w:t>
      </w:r>
      <w:r>
        <w:rPr>
          <w:spacing w:val="1"/>
          <w:sz w:val="24"/>
        </w:rPr>
        <w:t xml:space="preserve"> </w:t>
      </w:r>
      <w:r>
        <w:rPr>
          <w:sz w:val="24"/>
        </w:rPr>
        <w:t>mantenendo</w:t>
      </w:r>
      <w:r>
        <w:rPr>
          <w:spacing w:val="1"/>
          <w:sz w:val="24"/>
        </w:rPr>
        <w:t xml:space="preserve"> </w:t>
      </w:r>
      <w:r>
        <w:rPr>
          <w:sz w:val="24"/>
        </w:rPr>
        <w:t>un</w:t>
      </w:r>
      <w:r>
        <w:rPr>
          <w:spacing w:val="1"/>
          <w:sz w:val="24"/>
        </w:rPr>
        <w:t xml:space="preserve"> </w:t>
      </w:r>
      <w:r>
        <w:rPr>
          <w:sz w:val="24"/>
        </w:rPr>
        <w:t>dialogo</w:t>
      </w:r>
      <w:r>
        <w:rPr>
          <w:spacing w:val="-61"/>
          <w:sz w:val="24"/>
        </w:rPr>
        <w:t xml:space="preserve"> </w:t>
      </w:r>
      <w:r>
        <w:rPr>
          <w:sz w:val="24"/>
        </w:rPr>
        <w:t>aperto</w:t>
      </w:r>
      <w:r>
        <w:rPr>
          <w:spacing w:val="3"/>
          <w:sz w:val="24"/>
        </w:rPr>
        <w:t xml:space="preserve"> </w:t>
      </w:r>
      <w:r>
        <w:rPr>
          <w:sz w:val="24"/>
        </w:rPr>
        <w:t>e</w:t>
      </w:r>
      <w:r>
        <w:rPr>
          <w:spacing w:val="4"/>
          <w:sz w:val="24"/>
        </w:rPr>
        <w:t xml:space="preserve"> </w:t>
      </w:r>
      <w:r>
        <w:rPr>
          <w:sz w:val="24"/>
        </w:rPr>
        <w:t>franco</w:t>
      </w:r>
      <w:r>
        <w:rPr>
          <w:spacing w:val="5"/>
          <w:sz w:val="24"/>
        </w:rPr>
        <w:t xml:space="preserve"> </w:t>
      </w:r>
      <w:r>
        <w:rPr>
          <w:sz w:val="24"/>
        </w:rPr>
        <w:t>in</w:t>
      </w:r>
      <w:r>
        <w:rPr>
          <w:spacing w:val="4"/>
          <w:sz w:val="24"/>
        </w:rPr>
        <w:t xml:space="preserve"> </w:t>
      </w:r>
      <w:r>
        <w:rPr>
          <w:sz w:val="24"/>
        </w:rPr>
        <w:t>linea</w:t>
      </w:r>
      <w:r>
        <w:rPr>
          <w:spacing w:val="3"/>
          <w:sz w:val="24"/>
        </w:rPr>
        <w:t xml:space="preserve"> </w:t>
      </w:r>
      <w:r>
        <w:rPr>
          <w:sz w:val="24"/>
        </w:rPr>
        <w:t>con</w:t>
      </w:r>
      <w:r>
        <w:rPr>
          <w:spacing w:val="5"/>
          <w:sz w:val="24"/>
        </w:rPr>
        <w:t xml:space="preserve"> </w:t>
      </w:r>
      <w:r>
        <w:rPr>
          <w:sz w:val="24"/>
        </w:rPr>
        <w:t>le</w:t>
      </w:r>
      <w:r>
        <w:rPr>
          <w:spacing w:val="4"/>
          <w:sz w:val="24"/>
        </w:rPr>
        <w:t xml:space="preserve"> </w:t>
      </w:r>
      <w:r>
        <w:rPr>
          <w:sz w:val="24"/>
        </w:rPr>
        <w:t>migliori</w:t>
      </w:r>
      <w:r>
        <w:rPr>
          <w:spacing w:val="4"/>
          <w:sz w:val="24"/>
        </w:rPr>
        <w:t xml:space="preserve"> </w:t>
      </w:r>
      <w:r>
        <w:rPr>
          <w:sz w:val="24"/>
        </w:rPr>
        <w:t>consuetudini</w:t>
      </w:r>
      <w:r>
        <w:rPr>
          <w:spacing w:val="5"/>
          <w:sz w:val="24"/>
        </w:rPr>
        <w:t xml:space="preserve"> </w:t>
      </w:r>
      <w:r>
        <w:rPr>
          <w:sz w:val="24"/>
        </w:rPr>
        <w:t>commerciali.</w:t>
      </w:r>
    </w:p>
    <w:p w14:paraId="2BC36813" w14:textId="77777777" w:rsidR="00EB35E6" w:rsidRDefault="001100CA">
      <w:pPr>
        <w:pStyle w:val="Paragrafoelenco"/>
        <w:numPr>
          <w:ilvl w:val="1"/>
          <w:numId w:val="6"/>
        </w:numPr>
        <w:tabs>
          <w:tab w:val="left" w:pos="821"/>
        </w:tabs>
        <w:spacing w:line="283" w:lineRule="auto"/>
        <w:ind w:right="360"/>
        <w:jc w:val="both"/>
        <w:rPr>
          <w:sz w:val="24"/>
        </w:rPr>
      </w:pPr>
      <w:r>
        <w:rPr>
          <w:sz w:val="24"/>
        </w:rPr>
        <w:t>Assicurare costantemente il più conveniente rapporto tra qualità della prestazione e</w:t>
      </w:r>
      <w:r>
        <w:rPr>
          <w:spacing w:val="1"/>
          <w:sz w:val="24"/>
        </w:rPr>
        <w:t xml:space="preserve"> </w:t>
      </w:r>
      <w:r>
        <w:rPr>
          <w:sz w:val="24"/>
        </w:rPr>
        <w:t>costo.</w:t>
      </w:r>
    </w:p>
    <w:p w14:paraId="027C7D71" w14:textId="77777777" w:rsidR="00EB35E6" w:rsidRDefault="001100CA">
      <w:pPr>
        <w:pStyle w:val="Paragrafoelenco"/>
        <w:numPr>
          <w:ilvl w:val="1"/>
          <w:numId w:val="6"/>
        </w:numPr>
        <w:tabs>
          <w:tab w:val="left" w:pos="821"/>
        </w:tabs>
        <w:spacing w:line="274" w:lineRule="exact"/>
        <w:ind w:hanging="361"/>
        <w:jc w:val="both"/>
        <w:rPr>
          <w:sz w:val="24"/>
        </w:rPr>
      </w:pPr>
      <w:r>
        <w:rPr>
          <w:sz w:val="24"/>
        </w:rPr>
        <w:t>Esigere</w:t>
      </w:r>
      <w:r>
        <w:rPr>
          <w:spacing w:val="14"/>
          <w:sz w:val="24"/>
        </w:rPr>
        <w:t xml:space="preserve"> </w:t>
      </w:r>
      <w:r>
        <w:rPr>
          <w:sz w:val="24"/>
        </w:rPr>
        <w:t>l’applicazione</w:t>
      </w:r>
      <w:r>
        <w:rPr>
          <w:spacing w:val="16"/>
          <w:sz w:val="24"/>
        </w:rPr>
        <w:t xml:space="preserve"> </w:t>
      </w:r>
      <w:r>
        <w:rPr>
          <w:sz w:val="24"/>
        </w:rPr>
        <w:t>delle</w:t>
      </w:r>
      <w:r>
        <w:rPr>
          <w:spacing w:val="15"/>
          <w:sz w:val="24"/>
        </w:rPr>
        <w:t xml:space="preserve"> </w:t>
      </w:r>
      <w:r>
        <w:rPr>
          <w:sz w:val="24"/>
        </w:rPr>
        <w:t>condizioni</w:t>
      </w:r>
      <w:r>
        <w:rPr>
          <w:spacing w:val="15"/>
          <w:sz w:val="24"/>
        </w:rPr>
        <w:t xml:space="preserve"> </w:t>
      </w:r>
      <w:r>
        <w:rPr>
          <w:sz w:val="24"/>
        </w:rPr>
        <w:t>contrattualmente</w:t>
      </w:r>
      <w:r>
        <w:rPr>
          <w:spacing w:val="15"/>
          <w:sz w:val="24"/>
        </w:rPr>
        <w:t xml:space="preserve"> </w:t>
      </w:r>
      <w:r>
        <w:rPr>
          <w:sz w:val="24"/>
        </w:rPr>
        <w:t>previste.</w:t>
      </w:r>
    </w:p>
    <w:p w14:paraId="7CE51809" w14:textId="77777777" w:rsidR="00EB35E6" w:rsidRDefault="001100CA">
      <w:pPr>
        <w:pStyle w:val="Paragrafoelenco"/>
        <w:numPr>
          <w:ilvl w:val="1"/>
          <w:numId w:val="6"/>
        </w:numPr>
        <w:tabs>
          <w:tab w:val="left" w:pos="821"/>
        </w:tabs>
        <w:spacing w:line="293" w:lineRule="exact"/>
        <w:ind w:hanging="361"/>
        <w:jc w:val="both"/>
        <w:rPr>
          <w:sz w:val="24"/>
        </w:rPr>
      </w:pPr>
      <w:r>
        <w:rPr>
          <w:sz w:val="24"/>
        </w:rPr>
        <w:t>Operare</w:t>
      </w:r>
      <w:r>
        <w:rPr>
          <w:spacing w:val="18"/>
          <w:sz w:val="24"/>
        </w:rPr>
        <w:t xml:space="preserve"> </w:t>
      </w:r>
      <w:r>
        <w:rPr>
          <w:sz w:val="24"/>
        </w:rPr>
        <w:t>nell’ambito</w:t>
      </w:r>
      <w:r>
        <w:rPr>
          <w:spacing w:val="19"/>
          <w:sz w:val="24"/>
        </w:rPr>
        <w:t xml:space="preserve"> </w:t>
      </w:r>
      <w:r>
        <w:rPr>
          <w:sz w:val="24"/>
        </w:rPr>
        <w:t>della</w:t>
      </w:r>
      <w:r>
        <w:rPr>
          <w:spacing w:val="20"/>
          <w:sz w:val="24"/>
        </w:rPr>
        <w:t xml:space="preserve"> </w:t>
      </w:r>
      <w:r>
        <w:rPr>
          <w:sz w:val="24"/>
        </w:rPr>
        <w:t>normativa</w:t>
      </w:r>
      <w:r>
        <w:rPr>
          <w:spacing w:val="20"/>
          <w:sz w:val="24"/>
        </w:rPr>
        <w:t xml:space="preserve"> </w:t>
      </w:r>
      <w:r>
        <w:rPr>
          <w:sz w:val="24"/>
        </w:rPr>
        <w:t>vigente</w:t>
      </w:r>
      <w:r>
        <w:rPr>
          <w:spacing w:val="19"/>
          <w:sz w:val="24"/>
        </w:rPr>
        <w:t xml:space="preserve"> </w:t>
      </w:r>
      <w:r>
        <w:rPr>
          <w:sz w:val="24"/>
        </w:rPr>
        <w:t>e</w:t>
      </w:r>
      <w:r>
        <w:rPr>
          <w:spacing w:val="20"/>
          <w:sz w:val="24"/>
        </w:rPr>
        <w:t xml:space="preserve"> </w:t>
      </w:r>
      <w:r>
        <w:rPr>
          <w:sz w:val="24"/>
        </w:rPr>
        <w:t>richiederne</w:t>
      </w:r>
      <w:r>
        <w:rPr>
          <w:spacing w:val="19"/>
          <w:sz w:val="24"/>
        </w:rPr>
        <w:t xml:space="preserve"> </w:t>
      </w:r>
      <w:r>
        <w:rPr>
          <w:sz w:val="24"/>
        </w:rPr>
        <w:t>il</w:t>
      </w:r>
      <w:r>
        <w:rPr>
          <w:spacing w:val="20"/>
          <w:sz w:val="24"/>
        </w:rPr>
        <w:t xml:space="preserve"> </w:t>
      </w:r>
      <w:r>
        <w:rPr>
          <w:sz w:val="24"/>
        </w:rPr>
        <w:t>puntuale</w:t>
      </w:r>
      <w:r>
        <w:rPr>
          <w:spacing w:val="19"/>
          <w:sz w:val="24"/>
        </w:rPr>
        <w:t xml:space="preserve"> </w:t>
      </w:r>
      <w:r>
        <w:rPr>
          <w:sz w:val="24"/>
        </w:rPr>
        <w:t>rispetto.</w:t>
      </w:r>
    </w:p>
    <w:p w14:paraId="7BD8161E" w14:textId="77777777" w:rsidR="00EB35E6" w:rsidRDefault="00EB35E6">
      <w:pPr>
        <w:pStyle w:val="Corpotesto"/>
        <w:spacing w:before="9"/>
        <w:ind w:left="0"/>
        <w:jc w:val="left"/>
        <w:rPr>
          <w:sz w:val="26"/>
        </w:rPr>
      </w:pPr>
    </w:p>
    <w:p w14:paraId="2BD56F9D" w14:textId="77777777" w:rsidR="00EB35E6" w:rsidRDefault="001100CA">
      <w:pPr>
        <w:pStyle w:val="Corpotesto"/>
        <w:spacing w:line="290" w:lineRule="auto"/>
        <w:ind w:right="359"/>
      </w:pPr>
      <w:r>
        <w:t>I rapporti con gli agenti sono disciplinati in rapporti contrattuali formalizzati in cui devono</w:t>
      </w:r>
      <w:r>
        <w:rPr>
          <w:spacing w:val="1"/>
        </w:rPr>
        <w:t xml:space="preserve"> </w:t>
      </w:r>
      <w:r>
        <w:t>essere</w:t>
      </w:r>
      <w:r>
        <w:rPr>
          <w:spacing w:val="60"/>
        </w:rPr>
        <w:t xml:space="preserve"> </w:t>
      </w:r>
      <w:r>
        <w:t>specificamente</w:t>
      </w:r>
      <w:r>
        <w:rPr>
          <w:spacing w:val="60"/>
        </w:rPr>
        <w:t xml:space="preserve"> </w:t>
      </w:r>
      <w:r>
        <w:t>indicate</w:t>
      </w:r>
      <w:r>
        <w:rPr>
          <w:spacing w:val="61"/>
        </w:rPr>
        <w:t xml:space="preserve"> </w:t>
      </w:r>
      <w:r>
        <w:t>le</w:t>
      </w:r>
      <w:r>
        <w:rPr>
          <w:spacing w:val="60"/>
        </w:rPr>
        <w:t xml:space="preserve"> </w:t>
      </w:r>
      <w:r>
        <w:t>condizioni</w:t>
      </w:r>
      <w:r>
        <w:rPr>
          <w:spacing w:val="61"/>
        </w:rPr>
        <w:t xml:space="preserve"> </w:t>
      </w:r>
      <w:r>
        <w:t>e</w:t>
      </w:r>
      <w:r>
        <w:rPr>
          <w:spacing w:val="60"/>
        </w:rPr>
        <w:t xml:space="preserve"> </w:t>
      </w:r>
      <w:r>
        <w:t>l’oggetto</w:t>
      </w:r>
      <w:r>
        <w:rPr>
          <w:spacing w:val="60"/>
        </w:rPr>
        <w:t xml:space="preserve"> </w:t>
      </w:r>
      <w:r>
        <w:t>del</w:t>
      </w:r>
      <w:r>
        <w:rPr>
          <w:spacing w:val="61"/>
        </w:rPr>
        <w:t xml:space="preserve"> </w:t>
      </w:r>
      <w:r>
        <w:t>contratto</w:t>
      </w:r>
      <w:r>
        <w:rPr>
          <w:spacing w:val="60"/>
        </w:rPr>
        <w:t xml:space="preserve"> </w:t>
      </w:r>
      <w:r>
        <w:t>e</w:t>
      </w:r>
      <w:r>
        <w:rPr>
          <w:spacing w:val="61"/>
        </w:rPr>
        <w:t xml:space="preserve"> </w:t>
      </w:r>
      <w:r>
        <w:t>le</w:t>
      </w:r>
      <w:r>
        <w:rPr>
          <w:spacing w:val="60"/>
        </w:rPr>
        <w:t xml:space="preserve"> </w:t>
      </w:r>
      <w:r>
        <w:t>modalità</w:t>
      </w:r>
      <w:r>
        <w:rPr>
          <w:spacing w:val="60"/>
        </w:rPr>
        <w:t xml:space="preserve"> </w:t>
      </w:r>
      <w:r>
        <w:t>di</w:t>
      </w:r>
      <w:r>
        <w:rPr>
          <w:spacing w:val="-61"/>
        </w:rPr>
        <w:t xml:space="preserve"> </w:t>
      </w:r>
      <w:r>
        <w:t>incasso</w:t>
      </w:r>
      <w:r>
        <w:rPr>
          <w:spacing w:val="2"/>
        </w:rPr>
        <w:t xml:space="preserve"> </w:t>
      </w:r>
      <w:r>
        <w:t>e</w:t>
      </w:r>
      <w:r>
        <w:rPr>
          <w:spacing w:val="2"/>
        </w:rPr>
        <w:t xml:space="preserve"> </w:t>
      </w:r>
      <w:r>
        <w:t>di</w:t>
      </w:r>
      <w:r>
        <w:rPr>
          <w:spacing w:val="2"/>
        </w:rPr>
        <w:t xml:space="preserve"> </w:t>
      </w:r>
      <w:r>
        <w:t>retribuzione.</w:t>
      </w:r>
    </w:p>
    <w:p w14:paraId="3627B779" w14:textId="77777777" w:rsidR="00EB35E6" w:rsidRDefault="001100CA">
      <w:pPr>
        <w:pStyle w:val="Corpotesto"/>
        <w:spacing w:line="290" w:lineRule="auto"/>
        <w:ind w:right="358"/>
      </w:pPr>
      <w:r>
        <w:t>Non è ammesso effettuare prestazioni o pagamenti in favore di collaboratori, consulenti,</w:t>
      </w:r>
      <w:r>
        <w:rPr>
          <w:spacing w:val="1"/>
        </w:rPr>
        <w:t xml:space="preserve"> </w:t>
      </w:r>
      <w:r>
        <w:t>agenti o altri soggetti terzi che operino per conto della Società, che non trovino adeguata</w:t>
      </w:r>
      <w:r>
        <w:rPr>
          <w:spacing w:val="1"/>
        </w:rPr>
        <w:t xml:space="preserve"> </w:t>
      </w:r>
      <w:r>
        <w:t>giustificazione nel contesto del rapporto contrattuale costituito con gli stessi ovvero in</w:t>
      </w:r>
      <w:r>
        <w:rPr>
          <w:spacing w:val="1"/>
        </w:rPr>
        <w:t xml:space="preserve"> </w:t>
      </w:r>
      <w:r>
        <w:t>relazione</w:t>
      </w:r>
      <w:r>
        <w:rPr>
          <w:spacing w:val="2"/>
        </w:rPr>
        <w:t xml:space="preserve"> </w:t>
      </w:r>
      <w:r>
        <w:t>al</w:t>
      </w:r>
      <w:r>
        <w:rPr>
          <w:spacing w:val="2"/>
        </w:rPr>
        <w:t xml:space="preserve"> </w:t>
      </w:r>
      <w:r>
        <w:t>tipo</w:t>
      </w:r>
      <w:r>
        <w:rPr>
          <w:spacing w:val="3"/>
        </w:rPr>
        <w:t xml:space="preserve"> </w:t>
      </w:r>
      <w:r>
        <w:t>di</w:t>
      </w:r>
      <w:r>
        <w:rPr>
          <w:spacing w:val="2"/>
        </w:rPr>
        <w:t xml:space="preserve"> </w:t>
      </w:r>
      <w:r>
        <w:t>incarico</w:t>
      </w:r>
      <w:r>
        <w:rPr>
          <w:spacing w:val="3"/>
        </w:rPr>
        <w:t xml:space="preserve"> </w:t>
      </w:r>
      <w:r>
        <w:t>da</w:t>
      </w:r>
      <w:r>
        <w:rPr>
          <w:spacing w:val="2"/>
        </w:rPr>
        <w:t xml:space="preserve"> </w:t>
      </w:r>
      <w:r>
        <w:t>svolgere.</w:t>
      </w:r>
    </w:p>
    <w:p w14:paraId="2CB663D7" w14:textId="77777777" w:rsidR="00EB35E6" w:rsidRDefault="001100CA">
      <w:pPr>
        <w:pStyle w:val="Corpotesto"/>
        <w:spacing w:line="292" w:lineRule="auto"/>
        <w:ind w:right="359"/>
      </w:pPr>
      <w:r>
        <w:t>La violazione dei principi di legalità, correttezza, trasparenza, riservatezza e rispetto della</w:t>
      </w:r>
      <w:r>
        <w:rPr>
          <w:spacing w:val="1"/>
        </w:rPr>
        <w:t xml:space="preserve"> </w:t>
      </w:r>
      <w:r>
        <w:t>dignità</w:t>
      </w:r>
      <w:r>
        <w:rPr>
          <w:spacing w:val="4"/>
        </w:rPr>
        <w:t xml:space="preserve"> </w:t>
      </w:r>
      <w:r>
        <w:t>della</w:t>
      </w:r>
      <w:r>
        <w:rPr>
          <w:spacing w:val="5"/>
        </w:rPr>
        <w:t xml:space="preserve"> </w:t>
      </w:r>
      <w:r>
        <w:t>persona</w:t>
      </w:r>
      <w:r>
        <w:rPr>
          <w:spacing w:val="5"/>
        </w:rPr>
        <w:t xml:space="preserve"> </w:t>
      </w:r>
      <w:r>
        <w:t>sono</w:t>
      </w:r>
      <w:r>
        <w:rPr>
          <w:spacing w:val="6"/>
        </w:rPr>
        <w:t xml:space="preserve"> </w:t>
      </w:r>
      <w:r>
        <w:t>giusta</w:t>
      </w:r>
      <w:r>
        <w:rPr>
          <w:spacing w:val="5"/>
        </w:rPr>
        <w:t xml:space="preserve"> </w:t>
      </w:r>
      <w:r>
        <w:t>causa</w:t>
      </w:r>
      <w:r>
        <w:rPr>
          <w:spacing w:val="6"/>
        </w:rPr>
        <w:t xml:space="preserve"> </w:t>
      </w:r>
      <w:r>
        <w:t>di</w:t>
      </w:r>
      <w:r>
        <w:rPr>
          <w:spacing w:val="5"/>
        </w:rPr>
        <w:t xml:space="preserve"> </w:t>
      </w:r>
      <w:r>
        <w:t>risoluzione</w:t>
      </w:r>
      <w:r>
        <w:rPr>
          <w:spacing w:val="5"/>
        </w:rPr>
        <w:t xml:space="preserve"> </w:t>
      </w:r>
      <w:r>
        <w:t>dei</w:t>
      </w:r>
      <w:r>
        <w:rPr>
          <w:spacing w:val="6"/>
        </w:rPr>
        <w:t xml:space="preserve"> </w:t>
      </w:r>
      <w:r>
        <w:t>rapporti</w:t>
      </w:r>
      <w:r>
        <w:rPr>
          <w:spacing w:val="5"/>
        </w:rPr>
        <w:t xml:space="preserve"> </w:t>
      </w:r>
      <w:r>
        <w:t>contrattuali.</w:t>
      </w:r>
    </w:p>
    <w:p w14:paraId="6C210280" w14:textId="77777777" w:rsidR="00EB35E6" w:rsidRDefault="00EB35E6">
      <w:pPr>
        <w:pStyle w:val="Corpotesto"/>
        <w:ind w:left="0"/>
        <w:jc w:val="left"/>
        <w:rPr>
          <w:sz w:val="32"/>
        </w:rPr>
      </w:pPr>
    </w:p>
    <w:p w14:paraId="4969C8B5" w14:textId="77777777" w:rsidR="00EB35E6" w:rsidRDefault="00EB35E6">
      <w:pPr>
        <w:pStyle w:val="Corpotesto"/>
        <w:ind w:left="0"/>
        <w:jc w:val="left"/>
        <w:rPr>
          <w:sz w:val="32"/>
        </w:rPr>
      </w:pPr>
    </w:p>
    <w:p w14:paraId="7A45AA48" w14:textId="77777777" w:rsidR="00EB35E6" w:rsidRDefault="001100CA">
      <w:pPr>
        <w:pStyle w:val="Titolo1"/>
        <w:numPr>
          <w:ilvl w:val="0"/>
          <w:numId w:val="6"/>
        </w:numPr>
        <w:tabs>
          <w:tab w:val="left" w:pos="585"/>
        </w:tabs>
        <w:spacing w:before="187"/>
        <w:ind w:left="584" w:hanging="364"/>
      </w:pPr>
      <w:r>
        <w:rPr>
          <w:w w:val="115"/>
        </w:rPr>
        <w:t>CRITERI</w:t>
      </w:r>
      <w:r>
        <w:rPr>
          <w:spacing w:val="-20"/>
          <w:w w:val="115"/>
        </w:rPr>
        <w:t xml:space="preserve"> </w:t>
      </w:r>
      <w:r>
        <w:rPr>
          <w:w w:val="115"/>
        </w:rPr>
        <w:t>DI</w:t>
      </w:r>
      <w:r>
        <w:rPr>
          <w:spacing w:val="-19"/>
          <w:w w:val="115"/>
        </w:rPr>
        <w:t xml:space="preserve"> </w:t>
      </w:r>
      <w:r>
        <w:rPr>
          <w:w w:val="115"/>
        </w:rPr>
        <w:t>CONDOTTA</w:t>
      </w:r>
      <w:r>
        <w:rPr>
          <w:spacing w:val="-18"/>
          <w:w w:val="115"/>
        </w:rPr>
        <w:t xml:space="preserve"> </w:t>
      </w:r>
      <w:r>
        <w:rPr>
          <w:w w:val="115"/>
        </w:rPr>
        <w:t>NELLE</w:t>
      </w:r>
      <w:r>
        <w:rPr>
          <w:spacing w:val="-17"/>
          <w:w w:val="115"/>
        </w:rPr>
        <w:t xml:space="preserve"> </w:t>
      </w:r>
      <w:r>
        <w:rPr>
          <w:w w:val="115"/>
        </w:rPr>
        <w:t>RELAZIONI</w:t>
      </w:r>
      <w:r>
        <w:rPr>
          <w:spacing w:val="-18"/>
          <w:w w:val="115"/>
        </w:rPr>
        <w:t xml:space="preserve"> </w:t>
      </w:r>
      <w:r>
        <w:rPr>
          <w:w w:val="115"/>
        </w:rPr>
        <w:t>CON</w:t>
      </w:r>
      <w:r>
        <w:rPr>
          <w:spacing w:val="-18"/>
          <w:w w:val="115"/>
        </w:rPr>
        <w:t xml:space="preserve"> </w:t>
      </w:r>
      <w:r>
        <w:rPr>
          <w:w w:val="115"/>
        </w:rPr>
        <w:t>I</w:t>
      </w:r>
      <w:r>
        <w:rPr>
          <w:spacing w:val="-18"/>
          <w:w w:val="115"/>
        </w:rPr>
        <w:t xml:space="preserve"> </w:t>
      </w:r>
      <w:r>
        <w:rPr>
          <w:w w:val="115"/>
        </w:rPr>
        <w:t>CLIENTI</w:t>
      </w:r>
    </w:p>
    <w:p w14:paraId="5DA286E3" w14:textId="77777777" w:rsidR="00EB35E6" w:rsidRDefault="001100CA">
      <w:pPr>
        <w:pStyle w:val="Corpotesto"/>
        <w:spacing w:before="117" w:line="283" w:lineRule="auto"/>
        <w:ind w:right="360"/>
      </w:pPr>
      <w:r>
        <w:t>La professionalità, la competenza, la disponibilità, il rispetto e la correttezza rappresentano</w:t>
      </w:r>
      <w:r>
        <w:rPr>
          <w:spacing w:val="-61"/>
        </w:rPr>
        <w:t xml:space="preserve"> </w:t>
      </w:r>
      <w:r>
        <w:t>i</w:t>
      </w:r>
      <w:r>
        <w:rPr>
          <w:spacing w:val="7"/>
        </w:rPr>
        <w:t xml:space="preserve"> </w:t>
      </w:r>
      <w:r>
        <w:t>principi</w:t>
      </w:r>
      <w:r>
        <w:rPr>
          <w:spacing w:val="9"/>
        </w:rPr>
        <w:t xml:space="preserve"> </w:t>
      </w:r>
      <w:r>
        <w:t>guida</w:t>
      </w:r>
      <w:r>
        <w:rPr>
          <w:spacing w:val="9"/>
        </w:rPr>
        <w:t xml:space="preserve"> </w:t>
      </w:r>
      <w:r>
        <w:t>e</w:t>
      </w:r>
      <w:r>
        <w:rPr>
          <w:spacing w:val="8"/>
        </w:rPr>
        <w:t xml:space="preserve"> </w:t>
      </w:r>
      <w:r>
        <w:t>lo</w:t>
      </w:r>
      <w:r>
        <w:rPr>
          <w:spacing w:val="9"/>
        </w:rPr>
        <w:t xml:space="preserve"> </w:t>
      </w:r>
      <w:r>
        <w:t>stile</w:t>
      </w:r>
      <w:r>
        <w:rPr>
          <w:spacing w:val="9"/>
        </w:rPr>
        <w:t xml:space="preserve"> </w:t>
      </w:r>
      <w:r>
        <w:t>di</w:t>
      </w:r>
      <w:r>
        <w:rPr>
          <w:spacing w:val="8"/>
        </w:rPr>
        <w:t xml:space="preserve"> </w:t>
      </w:r>
      <w:r>
        <w:t>comportamento</w:t>
      </w:r>
      <w:r>
        <w:rPr>
          <w:spacing w:val="9"/>
        </w:rPr>
        <w:t xml:space="preserve"> </w:t>
      </w:r>
      <w:r>
        <w:t>da</w:t>
      </w:r>
      <w:r>
        <w:rPr>
          <w:spacing w:val="9"/>
        </w:rPr>
        <w:t xml:space="preserve"> </w:t>
      </w:r>
      <w:r>
        <w:t>seguire</w:t>
      </w:r>
      <w:r>
        <w:rPr>
          <w:spacing w:val="9"/>
        </w:rPr>
        <w:t xml:space="preserve"> </w:t>
      </w:r>
      <w:r>
        <w:t>nei</w:t>
      </w:r>
      <w:r>
        <w:rPr>
          <w:spacing w:val="8"/>
        </w:rPr>
        <w:t xml:space="preserve"> </w:t>
      </w:r>
      <w:r>
        <w:t>rapporti</w:t>
      </w:r>
      <w:r>
        <w:rPr>
          <w:spacing w:val="8"/>
        </w:rPr>
        <w:t xml:space="preserve"> </w:t>
      </w:r>
      <w:r>
        <w:t>con</w:t>
      </w:r>
      <w:r>
        <w:rPr>
          <w:spacing w:val="9"/>
        </w:rPr>
        <w:t xml:space="preserve"> </w:t>
      </w:r>
      <w:r>
        <w:t>i</w:t>
      </w:r>
      <w:r>
        <w:rPr>
          <w:spacing w:val="8"/>
        </w:rPr>
        <w:t xml:space="preserve"> </w:t>
      </w:r>
      <w:r>
        <w:t>clienti.</w:t>
      </w:r>
    </w:p>
    <w:p w14:paraId="3F1DA089" w14:textId="77777777" w:rsidR="00EB35E6" w:rsidRDefault="001100CA">
      <w:pPr>
        <w:pStyle w:val="Corpotesto"/>
        <w:spacing w:before="16" w:line="288" w:lineRule="auto"/>
        <w:ind w:right="359"/>
      </w:pPr>
      <w:r>
        <w:t>È indispensabile, dunque, che i rapporti con i clienti siano improntati alla piena trasparenza</w:t>
      </w:r>
      <w:r>
        <w:rPr>
          <w:spacing w:val="-61"/>
        </w:rPr>
        <w:t xml:space="preserve"> </w:t>
      </w:r>
      <w:r>
        <w:t>e</w:t>
      </w:r>
      <w:r>
        <w:rPr>
          <w:spacing w:val="60"/>
        </w:rPr>
        <w:t xml:space="preserve"> </w:t>
      </w:r>
      <w:r>
        <w:t>correttezza,</w:t>
      </w:r>
      <w:r>
        <w:rPr>
          <w:spacing w:val="61"/>
        </w:rPr>
        <w:t xml:space="preserve"> </w:t>
      </w:r>
      <w:r>
        <w:t>al</w:t>
      </w:r>
      <w:r>
        <w:rPr>
          <w:spacing w:val="61"/>
        </w:rPr>
        <w:t xml:space="preserve"> </w:t>
      </w:r>
      <w:r>
        <w:t>rispetto</w:t>
      </w:r>
      <w:r>
        <w:rPr>
          <w:spacing w:val="60"/>
        </w:rPr>
        <w:t xml:space="preserve"> </w:t>
      </w:r>
      <w:r>
        <w:t>della</w:t>
      </w:r>
      <w:r>
        <w:rPr>
          <w:spacing w:val="61"/>
        </w:rPr>
        <w:t xml:space="preserve"> </w:t>
      </w:r>
      <w:r>
        <w:t>legge</w:t>
      </w:r>
      <w:r>
        <w:rPr>
          <w:spacing w:val="61"/>
        </w:rPr>
        <w:t xml:space="preserve"> </w:t>
      </w:r>
      <w:r>
        <w:t>e</w:t>
      </w:r>
      <w:r>
        <w:rPr>
          <w:spacing w:val="60"/>
        </w:rPr>
        <w:t xml:space="preserve"> </w:t>
      </w:r>
      <w:r>
        <w:t>all'indipendenza</w:t>
      </w:r>
      <w:r>
        <w:rPr>
          <w:spacing w:val="61"/>
        </w:rPr>
        <w:t xml:space="preserve"> </w:t>
      </w:r>
      <w:r>
        <w:t>nei</w:t>
      </w:r>
      <w:r>
        <w:rPr>
          <w:spacing w:val="61"/>
        </w:rPr>
        <w:t xml:space="preserve"> </w:t>
      </w:r>
      <w:r>
        <w:t>confronti</w:t>
      </w:r>
      <w:r>
        <w:rPr>
          <w:spacing w:val="60"/>
        </w:rPr>
        <w:t xml:space="preserve"> </w:t>
      </w:r>
      <w:r>
        <w:t>di</w:t>
      </w:r>
      <w:r>
        <w:rPr>
          <w:spacing w:val="61"/>
        </w:rPr>
        <w:t xml:space="preserve"> </w:t>
      </w:r>
      <w:r>
        <w:t>ogni</w:t>
      </w:r>
      <w:r>
        <w:rPr>
          <w:spacing w:val="61"/>
        </w:rPr>
        <w:t xml:space="preserve"> </w:t>
      </w:r>
      <w:r>
        <w:t>forma</w:t>
      </w:r>
      <w:r>
        <w:rPr>
          <w:spacing w:val="60"/>
        </w:rPr>
        <w:t xml:space="preserve"> </w:t>
      </w:r>
      <w:r>
        <w:t>di</w:t>
      </w:r>
      <w:r>
        <w:rPr>
          <w:spacing w:val="-61"/>
        </w:rPr>
        <w:t xml:space="preserve"> </w:t>
      </w:r>
      <w:r>
        <w:t>condizionamento, sia</w:t>
      </w:r>
      <w:r>
        <w:rPr>
          <w:spacing w:val="2"/>
        </w:rPr>
        <w:t xml:space="preserve"> </w:t>
      </w:r>
      <w:r>
        <w:t>interno</w:t>
      </w:r>
      <w:r>
        <w:rPr>
          <w:spacing w:val="2"/>
        </w:rPr>
        <w:t xml:space="preserve"> </w:t>
      </w:r>
      <w:r>
        <w:t>sia</w:t>
      </w:r>
      <w:r>
        <w:rPr>
          <w:spacing w:val="2"/>
        </w:rPr>
        <w:t xml:space="preserve"> </w:t>
      </w:r>
      <w:r>
        <w:t>esterno.</w:t>
      </w:r>
    </w:p>
    <w:p w14:paraId="6EA47B16" w14:textId="77777777" w:rsidR="00EB35E6" w:rsidRDefault="001100CA">
      <w:pPr>
        <w:pStyle w:val="Corpotesto"/>
        <w:spacing w:line="254" w:lineRule="exact"/>
      </w:pPr>
      <w:r>
        <w:t>I</w:t>
      </w:r>
      <w:r>
        <w:rPr>
          <w:spacing w:val="3"/>
        </w:rPr>
        <w:t xml:space="preserve"> </w:t>
      </w:r>
      <w:r>
        <w:t>contratti</w:t>
      </w:r>
      <w:r>
        <w:rPr>
          <w:spacing w:val="4"/>
        </w:rPr>
        <w:t xml:space="preserve"> </w:t>
      </w:r>
      <w:r>
        <w:t>e</w:t>
      </w:r>
      <w:r>
        <w:rPr>
          <w:spacing w:val="4"/>
        </w:rPr>
        <w:t xml:space="preserve"> </w:t>
      </w:r>
      <w:r>
        <w:t>le</w:t>
      </w:r>
      <w:r>
        <w:rPr>
          <w:spacing w:val="4"/>
        </w:rPr>
        <w:t xml:space="preserve"> </w:t>
      </w:r>
      <w:r>
        <w:t>comunicazioni</w:t>
      </w:r>
      <w:r>
        <w:rPr>
          <w:spacing w:val="4"/>
        </w:rPr>
        <w:t xml:space="preserve"> </w:t>
      </w:r>
      <w:r>
        <w:t>alla</w:t>
      </w:r>
      <w:r>
        <w:rPr>
          <w:spacing w:val="4"/>
        </w:rPr>
        <w:t xml:space="preserve"> </w:t>
      </w:r>
      <w:r>
        <w:t>clientela</w:t>
      </w:r>
      <w:r>
        <w:rPr>
          <w:spacing w:val="4"/>
        </w:rPr>
        <w:t xml:space="preserve"> </w:t>
      </w:r>
      <w:r>
        <w:t>devono</w:t>
      </w:r>
      <w:r>
        <w:rPr>
          <w:spacing w:val="4"/>
        </w:rPr>
        <w:t xml:space="preserve"> </w:t>
      </w:r>
      <w:r>
        <w:t>essere:</w:t>
      </w:r>
    </w:p>
    <w:p w14:paraId="3712FA99" w14:textId="77777777" w:rsidR="00EB35E6" w:rsidRDefault="001100CA">
      <w:pPr>
        <w:pStyle w:val="Paragrafoelenco"/>
        <w:numPr>
          <w:ilvl w:val="1"/>
          <w:numId w:val="6"/>
        </w:numPr>
        <w:tabs>
          <w:tab w:val="left" w:pos="820"/>
          <w:tab w:val="left" w:pos="821"/>
        </w:tabs>
        <w:spacing w:before="2"/>
        <w:ind w:hanging="361"/>
        <w:rPr>
          <w:sz w:val="24"/>
        </w:rPr>
      </w:pPr>
      <w:r>
        <w:rPr>
          <w:sz w:val="24"/>
        </w:rPr>
        <w:t>Chiari e</w:t>
      </w:r>
      <w:r>
        <w:rPr>
          <w:spacing w:val="1"/>
          <w:sz w:val="24"/>
        </w:rPr>
        <w:t xml:space="preserve"> </w:t>
      </w:r>
      <w:r>
        <w:rPr>
          <w:sz w:val="24"/>
        </w:rPr>
        <w:t>semplici;</w:t>
      </w:r>
    </w:p>
    <w:p w14:paraId="6E247FF1" w14:textId="77777777" w:rsidR="00EB35E6" w:rsidRDefault="001100CA">
      <w:pPr>
        <w:pStyle w:val="Paragrafoelenco"/>
        <w:numPr>
          <w:ilvl w:val="1"/>
          <w:numId w:val="6"/>
        </w:numPr>
        <w:tabs>
          <w:tab w:val="left" w:pos="820"/>
          <w:tab w:val="left" w:pos="821"/>
        </w:tabs>
        <w:spacing w:before="3" w:line="278" w:lineRule="auto"/>
        <w:ind w:right="439"/>
        <w:rPr>
          <w:sz w:val="24"/>
        </w:rPr>
      </w:pPr>
      <w:r>
        <w:rPr>
          <w:sz w:val="24"/>
        </w:rPr>
        <w:t>Conformi</w:t>
      </w:r>
      <w:r>
        <w:rPr>
          <w:spacing w:val="60"/>
          <w:sz w:val="24"/>
        </w:rPr>
        <w:t xml:space="preserve"> </w:t>
      </w:r>
      <w:r>
        <w:rPr>
          <w:sz w:val="24"/>
        </w:rPr>
        <w:t>alle</w:t>
      </w:r>
      <w:r>
        <w:rPr>
          <w:spacing w:val="61"/>
          <w:sz w:val="24"/>
        </w:rPr>
        <w:t xml:space="preserve"> </w:t>
      </w:r>
      <w:r>
        <w:rPr>
          <w:sz w:val="24"/>
        </w:rPr>
        <w:t>normative</w:t>
      </w:r>
      <w:r>
        <w:rPr>
          <w:spacing w:val="61"/>
          <w:sz w:val="24"/>
        </w:rPr>
        <w:t xml:space="preserve"> </w:t>
      </w:r>
      <w:r>
        <w:rPr>
          <w:sz w:val="24"/>
        </w:rPr>
        <w:t>vigenti,</w:t>
      </w:r>
      <w:r>
        <w:rPr>
          <w:spacing w:val="61"/>
          <w:sz w:val="24"/>
        </w:rPr>
        <w:t xml:space="preserve"> </w:t>
      </w:r>
      <w:r>
        <w:rPr>
          <w:sz w:val="24"/>
        </w:rPr>
        <w:t>senza</w:t>
      </w:r>
      <w:r>
        <w:rPr>
          <w:spacing w:val="61"/>
          <w:sz w:val="24"/>
        </w:rPr>
        <w:t xml:space="preserve"> </w:t>
      </w:r>
      <w:r>
        <w:rPr>
          <w:sz w:val="24"/>
        </w:rPr>
        <w:t>ricorrere</w:t>
      </w:r>
      <w:r>
        <w:rPr>
          <w:spacing w:val="61"/>
          <w:sz w:val="24"/>
        </w:rPr>
        <w:t xml:space="preserve"> </w:t>
      </w:r>
      <w:r>
        <w:rPr>
          <w:sz w:val="24"/>
        </w:rPr>
        <w:t>a</w:t>
      </w:r>
      <w:r>
        <w:rPr>
          <w:spacing w:val="62"/>
          <w:sz w:val="24"/>
        </w:rPr>
        <w:t xml:space="preserve"> </w:t>
      </w:r>
      <w:r>
        <w:rPr>
          <w:sz w:val="24"/>
        </w:rPr>
        <w:t>pratiche</w:t>
      </w:r>
      <w:r>
        <w:rPr>
          <w:spacing w:val="61"/>
          <w:sz w:val="24"/>
        </w:rPr>
        <w:t xml:space="preserve"> </w:t>
      </w:r>
      <w:r>
        <w:rPr>
          <w:sz w:val="24"/>
        </w:rPr>
        <w:t>elusive</w:t>
      </w:r>
      <w:r>
        <w:rPr>
          <w:spacing w:val="61"/>
          <w:sz w:val="24"/>
        </w:rPr>
        <w:t xml:space="preserve"> </w:t>
      </w:r>
      <w:r>
        <w:rPr>
          <w:sz w:val="24"/>
        </w:rPr>
        <w:t>o</w:t>
      </w:r>
      <w:r>
        <w:rPr>
          <w:spacing w:val="61"/>
          <w:sz w:val="24"/>
        </w:rPr>
        <w:t xml:space="preserve"> </w:t>
      </w:r>
      <w:r>
        <w:rPr>
          <w:sz w:val="24"/>
        </w:rPr>
        <w:t>comunque</w:t>
      </w:r>
      <w:r>
        <w:rPr>
          <w:spacing w:val="-61"/>
          <w:sz w:val="24"/>
        </w:rPr>
        <w:t xml:space="preserve"> </w:t>
      </w:r>
      <w:r>
        <w:rPr>
          <w:sz w:val="24"/>
        </w:rPr>
        <w:t>scorrette;</w:t>
      </w:r>
    </w:p>
    <w:p w14:paraId="094D41E1" w14:textId="77777777" w:rsidR="00EB35E6" w:rsidRDefault="001100CA">
      <w:pPr>
        <w:pStyle w:val="Paragrafoelenco"/>
        <w:numPr>
          <w:ilvl w:val="1"/>
          <w:numId w:val="6"/>
        </w:numPr>
        <w:tabs>
          <w:tab w:val="left" w:pos="820"/>
          <w:tab w:val="left" w:pos="821"/>
        </w:tabs>
        <w:spacing w:line="281" w:lineRule="exact"/>
        <w:ind w:hanging="361"/>
        <w:rPr>
          <w:sz w:val="24"/>
        </w:rPr>
      </w:pPr>
      <w:r>
        <w:rPr>
          <w:sz w:val="24"/>
        </w:rPr>
        <w:t>Conformi</w:t>
      </w:r>
      <w:r>
        <w:rPr>
          <w:spacing w:val="9"/>
          <w:sz w:val="24"/>
        </w:rPr>
        <w:t xml:space="preserve"> </w:t>
      </w:r>
      <w:r>
        <w:rPr>
          <w:sz w:val="24"/>
        </w:rPr>
        <w:t>alle</w:t>
      </w:r>
      <w:r>
        <w:rPr>
          <w:spacing w:val="10"/>
          <w:sz w:val="24"/>
        </w:rPr>
        <w:t xml:space="preserve"> </w:t>
      </w:r>
      <w:r>
        <w:rPr>
          <w:sz w:val="24"/>
        </w:rPr>
        <w:t>politiche</w:t>
      </w:r>
      <w:r>
        <w:rPr>
          <w:spacing w:val="9"/>
          <w:sz w:val="24"/>
        </w:rPr>
        <w:t xml:space="preserve"> </w:t>
      </w:r>
      <w:r>
        <w:rPr>
          <w:sz w:val="24"/>
        </w:rPr>
        <w:t>commerciali</w:t>
      </w:r>
      <w:r>
        <w:rPr>
          <w:spacing w:val="10"/>
          <w:sz w:val="24"/>
        </w:rPr>
        <w:t xml:space="preserve"> </w:t>
      </w:r>
      <w:r>
        <w:rPr>
          <w:sz w:val="24"/>
        </w:rPr>
        <w:t>aziendali</w:t>
      </w:r>
      <w:r>
        <w:rPr>
          <w:spacing w:val="9"/>
          <w:sz w:val="24"/>
        </w:rPr>
        <w:t xml:space="preserve"> </w:t>
      </w:r>
      <w:r>
        <w:rPr>
          <w:sz w:val="24"/>
        </w:rPr>
        <w:t>ed</w:t>
      </w:r>
      <w:r>
        <w:rPr>
          <w:spacing w:val="10"/>
          <w:sz w:val="24"/>
        </w:rPr>
        <w:t xml:space="preserve"> </w:t>
      </w:r>
      <w:r>
        <w:rPr>
          <w:sz w:val="24"/>
        </w:rPr>
        <w:t>ai</w:t>
      </w:r>
      <w:r>
        <w:rPr>
          <w:spacing w:val="9"/>
          <w:sz w:val="24"/>
        </w:rPr>
        <w:t xml:space="preserve"> </w:t>
      </w:r>
      <w:r>
        <w:rPr>
          <w:sz w:val="24"/>
        </w:rPr>
        <w:t>parametri</w:t>
      </w:r>
      <w:r>
        <w:rPr>
          <w:spacing w:val="10"/>
          <w:sz w:val="24"/>
        </w:rPr>
        <w:t xml:space="preserve"> </w:t>
      </w:r>
      <w:r>
        <w:rPr>
          <w:sz w:val="24"/>
        </w:rPr>
        <w:t>in</w:t>
      </w:r>
      <w:r>
        <w:rPr>
          <w:spacing w:val="9"/>
          <w:sz w:val="24"/>
        </w:rPr>
        <w:t xml:space="preserve"> </w:t>
      </w:r>
      <w:r>
        <w:rPr>
          <w:sz w:val="24"/>
        </w:rPr>
        <w:t>esse</w:t>
      </w:r>
      <w:r>
        <w:rPr>
          <w:spacing w:val="10"/>
          <w:sz w:val="24"/>
        </w:rPr>
        <w:t xml:space="preserve"> </w:t>
      </w:r>
      <w:r>
        <w:rPr>
          <w:sz w:val="24"/>
        </w:rPr>
        <w:t>definiti;</w:t>
      </w:r>
    </w:p>
    <w:p w14:paraId="73E51BD8" w14:textId="77777777" w:rsidR="00EB35E6" w:rsidRDefault="001100CA">
      <w:pPr>
        <w:pStyle w:val="Paragrafoelenco"/>
        <w:numPr>
          <w:ilvl w:val="1"/>
          <w:numId w:val="6"/>
        </w:numPr>
        <w:tabs>
          <w:tab w:val="left" w:pos="820"/>
          <w:tab w:val="left" w:pos="821"/>
        </w:tabs>
        <w:spacing w:before="9" w:line="283" w:lineRule="auto"/>
        <w:ind w:right="418"/>
        <w:rPr>
          <w:sz w:val="24"/>
        </w:rPr>
      </w:pPr>
      <w:r>
        <w:rPr>
          <w:sz w:val="24"/>
        </w:rPr>
        <w:t>Completi,</w:t>
      </w:r>
      <w:r>
        <w:rPr>
          <w:spacing w:val="16"/>
          <w:sz w:val="24"/>
        </w:rPr>
        <w:t xml:space="preserve"> </w:t>
      </w:r>
      <w:r>
        <w:rPr>
          <w:sz w:val="24"/>
        </w:rPr>
        <w:t>così</w:t>
      </w:r>
      <w:r>
        <w:rPr>
          <w:spacing w:val="16"/>
          <w:sz w:val="24"/>
        </w:rPr>
        <w:t xml:space="preserve"> </w:t>
      </w:r>
      <w:r>
        <w:rPr>
          <w:sz w:val="24"/>
        </w:rPr>
        <w:t>da</w:t>
      </w:r>
      <w:r>
        <w:rPr>
          <w:spacing w:val="16"/>
          <w:sz w:val="24"/>
        </w:rPr>
        <w:t xml:space="preserve"> </w:t>
      </w:r>
      <w:r>
        <w:rPr>
          <w:sz w:val="24"/>
        </w:rPr>
        <w:t>non</w:t>
      </w:r>
      <w:r>
        <w:rPr>
          <w:spacing w:val="16"/>
          <w:sz w:val="24"/>
        </w:rPr>
        <w:t xml:space="preserve"> </w:t>
      </w:r>
      <w:r>
        <w:rPr>
          <w:sz w:val="24"/>
        </w:rPr>
        <w:t>trascurare</w:t>
      </w:r>
      <w:r>
        <w:rPr>
          <w:spacing w:val="16"/>
          <w:sz w:val="24"/>
        </w:rPr>
        <w:t xml:space="preserve"> </w:t>
      </w:r>
      <w:r>
        <w:rPr>
          <w:sz w:val="24"/>
        </w:rPr>
        <w:t>alcun</w:t>
      </w:r>
      <w:r>
        <w:rPr>
          <w:spacing w:val="16"/>
          <w:sz w:val="24"/>
        </w:rPr>
        <w:t xml:space="preserve"> </w:t>
      </w:r>
      <w:r>
        <w:rPr>
          <w:sz w:val="24"/>
        </w:rPr>
        <w:t>elemento</w:t>
      </w:r>
      <w:r>
        <w:rPr>
          <w:spacing w:val="17"/>
          <w:sz w:val="24"/>
        </w:rPr>
        <w:t xml:space="preserve"> </w:t>
      </w:r>
      <w:r>
        <w:rPr>
          <w:sz w:val="24"/>
        </w:rPr>
        <w:t>rilevante</w:t>
      </w:r>
      <w:r>
        <w:rPr>
          <w:spacing w:val="16"/>
          <w:sz w:val="24"/>
        </w:rPr>
        <w:t xml:space="preserve"> </w:t>
      </w:r>
      <w:r>
        <w:rPr>
          <w:sz w:val="24"/>
        </w:rPr>
        <w:t>ai</w:t>
      </w:r>
      <w:r>
        <w:rPr>
          <w:spacing w:val="17"/>
          <w:sz w:val="24"/>
        </w:rPr>
        <w:t xml:space="preserve"> </w:t>
      </w:r>
      <w:r>
        <w:rPr>
          <w:sz w:val="24"/>
        </w:rPr>
        <w:t>fini</w:t>
      </w:r>
      <w:r>
        <w:rPr>
          <w:spacing w:val="16"/>
          <w:sz w:val="24"/>
        </w:rPr>
        <w:t xml:space="preserve"> </w:t>
      </w:r>
      <w:r>
        <w:rPr>
          <w:sz w:val="24"/>
        </w:rPr>
        <w:t>della</w:t>
      </w:r>
      <w:r>
        <w:rPr>
          <w:spacing w:val="16"/>
          <w:sz w:val="24"/>
        </w:rPr>
        <w:t xml:space="preserve"> </w:t>
      </w:r>
      <w:r>
        <w:rPr>
          <w:sz w:val="24"/>
        </w:rPr>
        <w:t>decisione</w:t>
      </w:r>
      <w:r>
        <w:rPr>
          <w:spacing w:val="16"/>
          <w:sz w:val="24"/>
        </w:rPr>
        <w:t xml:space="preserve"> </w:t>
      </w:r>
      <w:r>
        <w:rPr>
          <w:sz w:val="24"/>
        </w:rPr>
        <w:t>del</w:t>
      </w:r>
      <w:r>
        <w:rPr>
          <w:spacing w:val="-60"/>
          <w:sz w:val="24"/>
        </w:rPr>
        <w:t xml:space="preserve"> </w:t>
      </w:r>
      <w:r>
        <w:rPr>
          <w:sz w:val="24"/>
        </w:rPr>
        <w:t>cliente.</w:t>
      </w:r>
    </w:p>
    <w:p w14:paraId="376A15C5" w14:textId="77777777" w:rsidR="00EB35E6" w:rsidRDefault="00EB35E6">
      <w:pPr>
        <w:pStyle w:val="Corpotesto"/>
        <w:spacing w:before="3"/>
        <w:ind w:left="0"/>
        <w:jc w:val="left"/>
        <w:rPr>
          <w:sz w:val="29"/>
        </w:rPr>
      </w:pPr>
    </w:p>
    <w:p w14:paraId="7BD1FA68" w14:textId="77777777" w:rsidR="00EB35E6" w:rsidRDefault="001100CA">
      <w:pPr>
        <w:pStyle w:val="Corpotesto"/>
        <w:spacing w:line="290" w:lineRule="auto"/>
        <w:ind w:right="359"/>
      </w:pPr>
      <w:r>
        <w:t>Nell’ambito</w:t>
      </w:r>
      <w:r>
        <w:rPr>
          <w:spacing w:val="1"/>
        </w:rPr>
        <w:t xml:space="preserve"> </w:t>
      </w:r>
      <w:r>
        <w:t>dei</w:t>
      </w:r>
      <w:r>
        <w:rPr>
          <w:spacing w:val="1"/>
        </w:rPr>
        <w:t xml:space="preserve"> </w:t>
      </w:r>
      <w:r>
        <w:t>rapporti</w:t>
      </w:r>
      <w:r>
        <w:rPr>
          <w:spacing w:val="1"/>
        </w:rPr>
        <w:t xml:space="preserve"> </w:t>
      </w:r>
      <w:r>
        <w:t>commerciali</w:t>
      </w:r>
      <w:r>
        <w:rPr>
          <w:spacing w:val="1"/>
        </w:rPr>
        <w:t xml:space="preserve"> </w:t>
      </w:r>
      <w:r>
        <w:t>con</w:t>
      </w:r>
      <w:r>
        <w:rPr>
          <w:spacing w:val="1"/>
        </w:rPr>
        <w:t xml:space="preserve"> </w:t>
      </w:r>
      <w:r>
        <w:t>i</w:t>
      </w:r>
      <w:r>
        <w:rPr>
          <w:spacing w:val="1"/>
        </w:rPr>
        <w:t xml:space="preserve"> </w:t>
      </w:r>
      <w:r>
        <w:t>clienti</w:t>
      </w:r>
      <w:r>
        <w:rPr>
          <w:spacing w:val="1"/>
        </w:rPr>
        <w:t xml:space="preserve"> </w:t>
      </w:r>
      <w:r>
        <w:t>è</w:t>
      </w:r>
      <w:r>
        <w:rPr>
          <w:spacing w:val="1"/>
        </w:rPr>
        <w:t xml:space="preserve"> </w:t>
      </w:r>
      <w:r>
        <w:t>fatto</w:t>
      </w:r>
      <w:r>
        <w:rPr>
          <w:spacing w:val="1"/>
        </w:rPr>
        <w:t xml:space="preserve"> </w:t>
      </w:r>
      <w:r>
        <w:t>divieto</w:t>
      </w:r>
      <w:r>
        <w:rPr>
          <w:spacing w:val="1"/>
        </w:rPr>
        <w:t xml:space="preserve"> </w:t>
      </w:r>
      <w:r>
        <w:t>tenere</w:t>
      </w:r>
      <w:r>
        <w:rPr>
          <w:spacing w:val="1"/>
        </w:rPr>
        <w:t xml:space="preserve"> </w:t>
      </w:r>
      <w:r>
        <w:t>condotte</w:t>
      </w:r>
      <w:r>
        <w:rPr>
          <w:spacing w:val="63"/>
        </w:rPr>
        <w:t xml:space="preserve"> </w:t>
      </w:r>
      <w:r>
        <w:t>che</w:t>
      </w:r>
      <w:r>
        <w:rPr>
          <w:spacing w:val="1"/>
        </w:rPr>
        <w:t xml:space="preserve"> </w:t>
      </w:r>
      <w:r>
        <w:t>possano</w:t>
      </w:r>
      <w:r>
        <w:rPr>
          <w:spacing w:val="1"/>
        </w:rPr>
        <w:t xml:space="preserve"> </w:t>
      </w:r>
      <w:r>
        <w:t>ledere</w:t>
      </w:r>
      <w:r>
        <w:rPr>
          <w:spacing w:val="1"/>
        </w:rPr>
        <w:t xml:space="preserve"> </w:t>
      </w:r>
      <w:r>
        <w:t>la</w:t>
      </w:r>
      <w:r>
        <w:rPr>
          <w:spacing w:val="1"/>
        </w:rPr>
        <w:t xml:space="preserve"> </w:t>
      </w:r>
      <w:r>
        <w:t>fiducia</w:t>
      </w:r>
      <w:r>
        <w:rPr>
          <w:spacing w:val="1"/>
        </w:rPr>
        <w:t xml:space="preserve"> </w:t>
      </w:r>
      <w:r>
        <w:t>dei</w:t>
      </w:r>
      <w:r>
        <w:rPr>
          <w:spacing w:val="1"/>
        </w:rPr>
        <w:t xml:space="preserve"> </w:t>
      </w:r>
      <w:r>
        <w:t>consumatori,</w:t>
      </w:r>
      <w:r>
        <w:rPr>
          <w:spacing w:val="1"/>
        </w:rPr>
        <w:t xml:space="preserve"> </w:t>
      </w:r>
      <w:r>
        <w:t>recando</w:t>
      </w:r>
      <w:r>
        <w:rPr>
          <w:spacing w:val="1"/>
        </w:rPr>
        <w:t xml:space="preserve"> </w:t>
      </w:r>
      <w:r>
        <w:t>al</w:t>
      </w:r>
      <w:r>
        <w:rPr>
          <w:spacing w:val="1"/>
        </w:rPr>
        <w:t xml:space="preserve"> </w:t>
      </w:r>
      <w:r>
        <w:t>contempo</w:t>
      </w:r>
      <w:r>
        <w:rPr>
          <w:spacing w:val="1"/>
        </w:rPr>
        <w:t xml:space="preserve"> </w:t>
      </w:r>
      <w:r>
        <w:t>pregiudizio</w:t>
      </w:r>
      <w:r>
        <w:rPr>
          <w:spacing w:val="1"/>
        </w:rPr>
        <w:t xml:space="preserve"> </w:t>
      </w:r>
      <w:r>
        <w:t>alla</w:t>
      </w:r>
      <w:r>
        <w:rPr>
          <w:spacing w:val="1"/>
        </w:rPr>
        <w:t xml:space="preserve"> </w:t>
      </w:r>
      <w:r>
        <w:t>trasparenza</w:t>
      </w:r>
      <w:r>
        <w:rPr>
          <w:spacing w:val="1"/>
        </w:rPr>
        <w:t xml:space="preserve"> </w:t>
      </w:r>
      <w:r>
        <w:t>e</w:t>
      </w:r>
      <w:r>
        <w:rPr>
          <w:spacing w:val="1"/>
        </w:rPr>
        <w:t xml:space="preserve"> </w:t>
      </w:r>
      <w:r>
        <w:t>sicurezza</w:t>
      </w:r>
      <w:r>
        <w:rPr>
          <w:spacing w:val="1"/>
        </w:rPr>
        <w:t xml:space="preserve"> </w:t>
      </w:r>
      <w:r>
        <w:t>del</w:t>
      </w:r>
      <w:r>
        <w:rPr>
          <w:spacing w:val="1"/>
        </w:rPr>
        <w:t xml:space="preserve"> </w:t>
      </w:r>
      <w:r>
        <w:t>mercato.</w:t>
      </w:r>
    </w:p>
    <w:p w14:paraId="418071CD" w14:textId="77777777" w:rsidR="00EB35E6" w:rsidRDefault="00EB35E6">
      <w:pPr>
        <w:spacing w:line="290" w:lineRule="auto"/>
        <w:sectPr w:rsidR="00EB35E6">
          <w:pgSz w:w="11910" w:h="16840"/>
          <w:pgMar w:top="1720" w:right="760" w:bottom="280" w:left="920" w:header="640" w:footer="0" w:gutter="0"/>
          <w:cols w:space="720"/>
        </w:sectPr>
      </w:pPr>
    </w:p>
    <w:p w14:paraId="779A8F46" w14:textId="77777777" w:rsidR="00EB35E6" w:rsidRDefault="00EB35E6">
      <w:pPr>
        <w:pStyle w:val="Corpotesto"/>
        <w:spacing w:before="2"/>
        <w:ind w:left="0"/>
        <w:jc w:val="left"/>
        <w:rPr>
          <w:sz w:val="27"/>
        </w:rPr>
      </w:pPr>
    </w:p>
    <w:p w14:paraId="7F776D68" w14:textId="77777777" w:rsidR="00EB35E6" w:rsidRDefault="001100CA">
      <w:pPr>
        <w:pStyle w:val="Corpotesto"/>
        <w:spacing w:before="119" w:line="288" w:lineRule="auto"/>
        <w:ind w:left="100" w:right="103"/>
      </w:pPr>
      <w:r>
        <w:t>BESANA ambisce a garantire la qualità, salubrità e sicurezza dei suoi prodotti, adottando e</w:t>
      </w:r>
      <w:r>
        <w:rPr>
          <w:spacing w:val="1"/>
        </w:rPr>
        <w:t xml:space="preserve"> </w:t>
      </w:r>
      <w:r>
        <w:t>attuando costantemente un sistema di procedure che permettano il monitoraggio e il controllo</w:t>
      </w:r>
      <w:r>
        <w:rPr>
          <w:spacing w:val="1"/>
        </w:rPr>
        <w:t xml:space="preserve"> </w:t>
      </w:r>
      <w:r>
        <w:t>sia</w:t>
      </w:r>
      <w:r>
        <w:rPr>
          <w:spacing w:val="11"/>
        </w:rPr>
        <w:t xml:space="preserve"> </w:t>
      </w:r>
      <w:r>
        <w:t>delle</w:t>
      </w:r>
      <w:r>
        <w:rPr>
          <w:spacing w:val="11"/>
        </w:rPr>
        <w:t xml:space="preserve"> </w:t>
      </w:r>
      <w:r>
        <w:t>materie</w:t>
      </w:r>
      <w:r>
        <w:rPr>
          <w:spacing w:val="11"/>
        </w:rPr>
        <w:t xml:space="preserve"> </w:t>
      </w:r>
      <w:r>
        <w:t>prime</w:t>
      </w:r>
      <w:r>
        <w:rPr>
          <w:spacing w:val="11"/>
        </w:rPr>
        <w:t xml:space="preserve"> </w:t>
      </w:r>
      <w:r>
        <w:t>sia</w:t>
      </w:r>
      <w:r>
        <w:rPr>
          <w:spacing w:val="11"/>
        </w:rPr>
        <w:t xml:space="preserve"> </w:t>
      </w:r>
      <w:r>
        <w:t>del</w:t>
      </w:r>
      <w:r>
        <w:rPr>
          <w:spacing w:val="10"/>
        </w:rPr>
        <w:t xml:space="preserve"> </w:t>
      </w:r>
      <w:r>
        <w:t>processo</w:t>
      </w:r>
      <w:r>
        <w:rPr>
          <w:spacing w:val="11"/>
        </w:rPr>
        <w:t xml:space="preserve"> </w:t>
      </w:r>
      <w:r>
        <w:t>produttivo</w:t>
      </w:r>
      <w:r>
        <w:rPr>
          <w:spacing w:val="11"/>
        </w:rPr>
        <w:t xml:space="preserve"> </w:t>
      </w:r>
      <w:r>
        <w:t>e</w:t>
      </w:r>
      <w:r>
        <w:rPr>
          <w:spacing w:val="11"/>
        </w:rPr>
        <w:t xml:space="preserve"> </w:t>
      </w:r>
      <w:r>
        <w:t>distributivo</w:t>
      </w:r>
      <w:r>
        <w:rPr>
          <w:spacing w:val="11"/>
        </w:rPr>
        <w:t xml:space="preserve"> </w:t>
      </w:r>
      <w:r>
        <w:t>del</w:t>
      </w:r>
      <w:r>
        <w:rPr>
          <w:spacing w:val="11"/>
        </w:rPr>
        <w:t xml:space="preserve"> </w:t>
      </w:r>
      <w:r>
        <w:t>prodotto</w:t>
      </w:r>
      <w:r>
        <w:rPr>
          <w:spacing w:val="11"/>
        </w:rPr>
        <w:t xml:space="preserve"> </w:t>
      </w:r>
      <w:r>
        <w:t>finito.</w:t>
      </w:r>
    </w:p>
    <w:p w14:paraId="23AD2E16" w14:textId="77777777" w:rsidR="00EB35E6" w:rsidRDefault="00EB35E6">
      <w:pPr>
        <w:pStyle w:val="Corpotesto"/>
        <w:ind w:left="0"/>
        <w:jc w:val="left"/>
        <w:rPr>
          <w:sz w:val="32"/>
        </w:rPr>
      </w:pPr>
    </w:p>
    <w:p w14:paraId="45CDCCD8" w14:textId="77777777" w:rsidR="00EB35E6" w:rsidRDefault="00EB35E6">
      <w:pPr>
        <w:pStyle w:val="Corpotesto"/>
        <w:spacing w:before="11"/>
        <w:ind w:left="0"/>
        <w:jc w:val="left"/>
        <w:rPr>
          <w:sz w:val="33"/>
        </w:rPr>
      </w:pPr>
    </w:p>
    <w:p w14:paraId="033865EC" w14:textId="77777777" w:rsidR="00EB35E6" w:rsidRDefault="001100CA">
      <w:pPr>
        <w:pStyle w:val="Titolo1"/>
        <w:numPr>
          <w:ilvl w:val="0"/>
          <w:numId w:val="6"/>
        </w:numPr>
        <w:tabs>
          <w:tab w:val="left" w:pos="585"/>
        </w:tabs>
        <w:spacing w:before="0"/>
        <w:ind w:left="584" w:hanging="364"/>
      </w:pPr>
      <w:r>
        <w:rPr>
          <w:w w:val="110"/>
        </w:rPr>
        <w:t>CRITERI</w:t>
      </w:r>
      <w:r>
        <w:rPr>
          <w:spacing w:val="22"/>
          <w:w w:val="110"/>
        </w:rPr>
        <w:t xml:space="preserve"> </w:t>
      </w:r>
      <w:r>
        <w:rPr>
          <w:w w:val="110"/>
        </w:rPr>
        <w:t>DI</w:t>
      </w:r>
      <w:r>
        <w:rPr>
          <w:spacing w:val="22"/>
          <w:w w:val="110"/>
        </w:rPr>
        <w:t xml:space="preserve"> </w:t>
      </w:r>
      <w:r>
        <w:rPr>
          <w:w w:val="110"/>
        </w:rPr>
        <w:t>CONDOTTA</w:t>
      </w:r>
      <w:r>
        <w:rPr>
          <w:spacing w:val="25"/>
          <w:w w:val="110"/>
        </w:rPr>
        <w:t xml:space="preserve"> </w:t>
      </w:r>
      <w:r>
        <w:rPr>
          <w:w w:val="110"/>
        </w:rPr>
        <w:t>A</w:t>
      </w:r>
      <w:r>
        <w:rPr>
          <w:spacing w:val="25"/>
          <w:w w:val="110"/>
        </w:rPr>
        <w:t xml:space="preserve"> </w:t>
      </w:r>
      <w:r>
        <w:rPr>
          <w:w w:val="110"/>
        </w:rPr>
        <w:t>TUTELA</w:t>
      </w:r>
      <w:r>
        <w:rPr>
          <w:spacing w:val="24"/>
          <w:w w:val="110"/>
        </w:rPr>
        <w:t xml:space="preserve"> </w:t>
      </w:r>
      <w:r>
        <w:rPr>
          <w:w w:val="110"/>
        </w:rPr>
        <w:t>DELL’INDUSTRIA</w:t>
      </w:r>
      <w:r>
        <w:rPr>
          <w:spacing w:val="26"/>
          <w:w w:val="110"/>
        </w:rPr>
        <w:t xml:space="preserve"> </w:t>
      </w:r>
      <w:r>
        <w:rPr>
          <w:w w:val="110"/>
        </w:rPr>
        <w:t>E</w:t>
      </w:r>
      <w:r>
        <w:rPr>
          <w:spacing w:val="23"/>
          <w:w w:val="110"/>
        </w:rPr>
        <w:t xml:space="preserve"> </w:t>
      </w:r>
      <w:r>
        <w:rPr>
          <w:w w:val="110"/>
        </w:rPr>
        <w:t>DEL</w:t>
      </w:r>
      <w:r>
        <w:rPr>
          <w:spacing w:val="26"/>
          <w:w w:val="110"/>
        </w:rPr>
        <w:t xml:space="preserve"> </w:t>
      </w:r>
      <w:r>
        <w:rPr>
          <w:w w:val="110"/>
        </w:rPr>
        <w:t>COMMERCIO</w:t>
      </w:r>
    </w:p>
    <w:p w14:paraId="25AAADFB" w14:textId="77777777" w:rsidR="00EB35E6" w:rsidRDefault="001100CA">
      <w:pPr>
        <w:pStyle w:val="Corpotesto"/>
        <w:spacing w:before="126" w:line="288" w:lineRule="auto"/>
        <w:ind w:right="359"/>
      </w:pPr>
      <w:r>
        <w:t>La</w:t>
      </w:r>
      <w:r>
        <w:rPr>
          <w:spacing w:val="1"/>
        </w:rPr>
        <w:t xml:space="preserve"> </w:t>
      </w:r>
      <w:r>
        <w:t>BESANA</w:t>
      </w:r>
      <w:r>
        <w:rPr>
          <w:spacing w:val="1"/>
        </w:rPr>
        <w:t xml:space="preserve"> </w:t>
      </w:r>
      <w:r>
        <w:t>intende</w:t>
      </w:r>
      <w:r>
        <w:rPr>
          <w:spacing w:val="1"/>
        </w:rPr>
        <w:t xml:space="preserve"> </w:t>
      </w:r>
      <w:r>
        <w:t>tutelare</w:t>
      </w:r>
      <w:r>
        <w:rPr>
          <w:spacing w:val="1"/>
        </w:rPr>
        <w:t xml:space="preserve"> </w:t>
      </w:r>
      <w:r>
        <w:t>il</w:t>
      </w:r>
      <w:r>
        <w:rPr>
          <w:spacing w:val="1"/>
        </w:rPr>
        <w:t xml:space="preserve"> </w:t>
      </w:r>
      <w:r>
        <w:t>valore</w:t>
      </w:r>
      <w:r>
        <w:rPr>
          <w:spacing w:val="1"/>
        </w:rPr>
        <w:t xml:space="preserve"> </w:t>
      </w:r>
      <w:r>
        <w:t>della</w:t>
      </w:r>
      <w:r>
        <w:rPr>
          <w:spacing w:val="1"/>
        </w:rPr>
        <w:t xml:space="preserve"> </w:t>
      </w:r>
      <w:r>
        <w:t>concorrenza</w:t>
      </w:r>
      <w:r>
        <w:rPr>
          <w:spacing w:val="1"/>
        </w:rPr>
        <w:t xml:space="preserve"> </w:t>
      </w:r>
      <w:r>
        <w:t>leale</w:t>
      </w:r>
      <w:r>
        <w:rPr>
          <w:spacing w:val="1"/>
        </w:rPr>
        <w:t xml:space="preserve"> </w:t>
      </w:r>
      <w:r>
        <w:t>astenendosi</w:t>
      </w:r>
      <w:r>
        <w:rPr>
          <w:spacing w:val="1"/>
        </w:rPr>
        <w:t xml:space="preserve"> </w:t>
      </w:r>
      <w:r>
        <w:t>da</w:t>
      </w:r>
      <w:r>
        <w:rPr>
          <w:spacing w:val="1"/>
        </w:rPr>
        <w:t xml:space="preserve"> </w:t>
      </w:r>
      <w:r>
        <w:t>comportamenti</w:t>
      </w:r>
      <w:r>
        <w:rPr>
          <w:spacing w:val="1"/>
        </w:rPr>
        <w:t xml:space="preserve"> </w:t>
      </w:r>
      <w:r>
        <w:t>collusivi</w:t>
      </w:r>
      <w:r>
        <w:rPr>
          <w:spacing w:val="3"/>
        </w:rPr>
        <w:t xml:space="preserve"> </w:t>
      </w:r>
      <w:r>
        <w:t>e</w:t>
      </w:r>
      <w:r>
        <w:rPr>
          <w:spacing w:val="3"/>
        </w:rPr>
        <w:t xml:space="preserve"> </w:t>
      </w:r>
      <w:r>
        <w:t>predatori.</w:t>
      </w:r>
    </w:p>
    <w:p w14:paraId="1FE14636" w14:textId="77777777" w:rsidR="00EB35E6" w:rsidRDefault="001100CA">
      <w:pPr>
        <w:pStyle w:val="Corpotesto"/>
        <w:spacing w:before="6" w:line="288" w:lineRule="auto"/>
        <w:ind w:right="359"/>
      </w:pPr>
      <w:r>
        <w:t>L’Azienda</w:t>
      </w:r>
      <w:r>
        <w:rPr>
          <w:spacing w:val="1"/>
        </w:rPr>
        <w:t xml:space="preserve"> </w:t>
      </w:r>
      <w:r>
        <w:t>e</w:t>
      </w:r>
      <w:r>
        <w:rPr>
          <w:spacing w:val="1"/>
        </w:rPr>
        <w:t xml:space="preserve"> </w:t>
      </w:r>
      <w:r>
        <w:t>i</w:t>
      </w:r>
      <w:r>
        <w:rPr>
          <w:spacing w:val="1"/>
        </w:rPr>
        <w:t xml:space="preserve"> </w:t>
      </w:r>
      <w:r>
        <w:t>suoi</w:t>
      </w:r>
      <w:r>
        <w:rPr>
          <w:spacing w:val="1"/>
        </w:rPr>
        <w:t xml:space="preserve"> </w:t>
      </w:r>
      <w:r>
        <w:t>collaboratori</w:t>
      </w:r>
      <w:r>
        <w:rPr>
          <w:spacing w:val="1"/>
        </w:rPr>
        <w:t xml:space="preserve"> </w:t>
      </w:r>
      <w:r>
        <w:t>devono</w:t>
      </w:r>
      <w:r>
        <w:rPr>
          <w:spacing w:val="1"/>
        </w:rPr>
        <w:t xml:space="preserve"> </w:t>
      </w:r>
      <w:r>
        <w:t>rispettare</w:t>
      </w:r>
      <w:r>
        <w:rPr>
          <w:spacing w:val="1"/>
        </w:rPr>
        <w:t xml:space="preserve"> </w:t>
      </w:r>
      <w:r>
        <w:t>i</w:t>
      </w:r>
      <w:r>
        <w:rPr>
          <w:spacing w:val="1"/>
        </w:rPr>
        <w:t xml:space="preserve"> </w:t>
      </w:r>
      <w:r>
        <w:t>principi</w:t>
      </w:r>
      <w:r>
        <w:rPr>
          <w:spacing w:val="1"/>
        </w:rPr>
        <w:t xml:space="preserve"> </w:t>
      </w:r>
      <w:r>
        <w:t>e</w:t>
      </w:r>
      <w:r>
        <w:rPr>
          <w:spacing w:val="1"/>
        </w:rPr>
        <w:t xml:space="preserve"> </w:t>
      </w:r>
      <w:r>
        <w:t>le</w:t>
      </w:r>
      <w:r>
        <w:rPr>
          <w:spacing w:val="1"/>
        </w:rPr>
        <w:t xml:space="preserve"> </w:t>
      </w:r>
      <w:r>
        <w:t>regole</w:t>
      </w:r>
      <w:r>
        <w:rPr>
          <w:spacing w:val="1"/>
        </w:rPr>
        <w:t xml:space="preserve"> </w:t>
      </w:r>
      <w:r>
        <w:t>della</w:t>
      </w:r>
      <w:r>
        <w:rPr>
          <w:spacing w:val="1"/>
        </w:rPr>
        <w:t xml:space="preserve"> </w:t>
      </w:r>
      <w:r>
        <w:t>libera</w:t>
      </w:r>
      <w:r>
        <w:rPr>
          <w:spacing w:val="1"/>
        </w:rPr>
        <w:t xml:space="preserve"> </w:t>
      </w:r>
      <w:r>
        <w:t>concorrenza e non devono violare le leggi vigenti in materia di concorrenza, antitrust e</w:t>
      </w:r>
      <w:r>
        <w:rPr>
          <w:spacing w:val="1"/>
        </w:rPr>
        <w:t xml:space="preserve"> </w:t>
      </w:r>
      <w:r>
        <w:t>tutela</w:t>
      </w:r>
      <w:r>
        <w:rPr>
          <w:spacing w:val="2"/>
        </w:rPr>
        <w:t xml:space="preserve"> </w:t>
      </w:r>
      <w:r>
        <w:t>dei</w:t>
      </w:r>
      <w:r>
        <w:rPr>
          <w:spacing w:val="2"/>
        </w:rPr>
        <w:t xml:space="preserve"> </w:t>
      </w:r>
      <w:r>
        <w:t>consumatori.</w:t>
      </w:r>
    </w:p>
    <w:p w14:paraId="204F4FCC" w14:textId="77777777" w:rsidR="00EB35E6" w:rsidRDefault="001100CA">
      <w:pPr>
        <w:pStyle w:val="Corpotesto"/>
        <w:spacing w:before="6" w:line="288" w:lineRule="auto"/>
        <w:ind w:right="358"/>
      </w:pPr>
      <w:r>
        <w:t>È fatto dunque divieto di porre in essere qualsiasi condotta che violi l’esercizio abituale e</w:t>
      </w:r>
      <w:r>
        <w:rPr>
          <w:spacing w:val="1"/>
        </w:rPr>
        <w:t xml:space="preserve"> </w:t>
      </w:r>
      <w:r>
        <w:t>libero del commercio e dell’industria e che in quanto tale leda la fiducia commerciale e la</w:t>
      </w:r>
      <w:r>
        <w:rPr>
          <w:spacing w:val="1"/>
        </w:rPr>
        <w:t xml:space="preserve"> </w:t>
      </w:r>
      <w:r>
        <w:t>buona</w:t>
      </w:r>
      <w:r>
        <w:rPr>
          <w:spacing w:val="2"/>
        </w:rPr>
        <w:t xml:space="preserve"> </w:t>
      </w:r>
      <w:r>
        <w:t>fede</w:t>
      </w:r>
      <w:r>
        <w:rPr>
          <w:spacing w:val="3"/>
        </w:rPr>
        <w:t xml:space="preserve"> </w:t>
      </w:r>
      <w:r>
        <w:t>nel</w:t>
      </w:r>
      <w:r>
        <w:rPr>
          <w:spacing w:val="2"/>
        </w:rPr>
        <w:t xml:space="preserve"> </w:t>
      </w:r>
      <w:r>
        <w:t>commercio.</w:t>
      </w:r>
    </w:p>
    <w:p w14:paraId="1DB51835" w14:textId="77777777" w:rsidR="00EB35E6" w:rsidRDefault="001100CA">
      <w:pPr>
        <w:pStyle w:val="Corpotesto"/>
        <w:spacing w:before="6" w:line="290" w:lineRule="auto"/>
        <w:ind w:right="359"/>
      </w:pPr>
      <w:r>
        <w:rPr>
          <w:w w:val="105"/>
        </w:rPr>
        <w:t>Nell’ambito della concorrenza leale e della tutela del consumatore l’Azienda e i suoi</w:t>
      </w:r>
      <w:r>
        <w:rPr>
          <w:spacing w:val="1"/>
          <w:w w:val="105"/>
        </w:rPr>
        <w:t xml:space="preserve"> </w:t>
      </w:r>
      <w:r>
        <w:t>collaboratori si impegnano a non violare diritti di terzi relativi alla proprietà intellettuale e a</w:t>
      </w:r>
      <w:r>
        <w:rPr>
          <w:spacing w:val="1"/>
        </w:rPr>
        <w:t xml:space="preserve"> </w:t>
      </w:r>
      <w:r>
        <w:rPr>
          <w:w w:val="105"/>
        </w:rPr>
        <w:t>rispettare le norme poste a tutela dei segni distintivi di opere dell’ingegno o dei prodotti</w:t>
      </w:r>
      <w:r>
        <w:rPr>
          <w:spacing w:val="-64"/>
          <w:w w:val="105"/>
        </w:rPr>
        <w:t xml:space="preserve"> </w:t>
      </w:r>
      <w:r>
        <w:t>industriali (marchi, brevetti) ponendo in essere controlli sul pieno rispetto della normativa</w:t>
      </w:r>
      <w:r>
        <w:rPr>
          <w:spacing w:val="1"/>
        </w:rPr>
        <w:t xml:space="preserve"> </w:t>
      </w:r>
      <w:r>
        <w:rPr>
          <w:w w:val="105"/>
        </w:rPr>
        <w:t>posta</w:t>
      </w:r>
      <w:r>
        <w:rPr>
          <w:spacing w:val="-4"/>
          <w:w w:val="105"/>
        </w:rPr>
        <w:t xml:space="preserve"> </w:t>
      </w:r>
      <w:r>
        <w:rPr>
          <w:w w:val="105"/>
        </w:rPr>
        <w:t>a</w:t>
      </w:r>
      <w:r>
        <w:rPr>
          <w:spacing w:val="-2"/>
          <w:w w:val="105"/>
        </w:rPr>
        <w:t xml:space="preserve"> </w:t>
      </w:r>
      <w:r>
        <w:rPr>
          <w:w w:val="105"/>
        </w:rPr>
        <w:t>tutela</w:t>
      </w:r>
      <w:r>
        <w:rPr>
          <w:spacing w:val="-2"/>
          <w:w w:val="105"/>
        </w:rPr>
        <w:t xml:space="preserve"> </w:t>
      </w:r>
      <w:r>
        <w:rPr>
          <w:w w:val="105"/>
        </w:rPr>
        <w:t>dei</w:t>
      </w:r>
      <w:r>
        <w:rPr>
          <w:spacing w:val="-2"/>
          <w:w w:val="105"/>
        </w:rPr>
        <w:t xml:space="preserve"> </w:t>
      </w:r>
      <w:r>
        <w:rPr>
          <w:w w:val="105"/>
        </w:rPr>
        <w:t>titoli</w:t>
      </w:r>
      <w:r>
        <w:rPr>
          <w:spacing w:val="-2"/>
          <w:w w:val="105"/>
        </w:rPr>
        <w:t xml:space="preserve"> </w:t>
      </w:r>
      <w:r>
        <w:rPr>
          <w:w w:val="105"/>
        </w:rPr>
        <w:t>di</w:t>
      </w:r>
      <w:r>
        <w:rPr>
          <w:spacing w:val="-2"/>
          <w:w w:val="105"/>
        </w:rPr>
        <w:t xml:space="preserve"> </w:t>
      </w:r>
      <w:r>
        <w:rPr>
          <w:w w:val="105"/>
        </w:rPr>
        <w:t>proprietà</w:t>
      </w:r>
      <w:r>
        <w:rPr>
          <w:spacing w:val="-2"/>
          <w:w w:val="105"/>
        </w:rPr>
        <w:t xml:space="preserve"> </w:t>
      </w:r>
      <w:r>
        <w:rPr>
          <w:w w:val="105"/>
        </w:rPr>
        <w:t>industriale.</w:t>
      </w:r>
    </w:p>
    <w:p w14:paraId="476E6D97" w14:textId="77777777" w:rsidR="00EB35E6" w:rsidRDefault="001100CA">
      <w:pPr>
        <w:pStyle w:val="Corpotesto"/>
        <w:spacing w:line="290" w:lineRule="auto"/>
        <w:ind w:right="359"/>
      </w:pPr>
      <w:r>
        <w:rPr>
          <w:w w:val="105"/>
        </w:rPr>
        <w:t>È</w:t>
      </w:r>
      <w:r>
        <w:rPr>
          <w:spacing w:val="-16"/>
          <w:w w:val="105"/>
        </w:rPr>
        <w:t xml:space="preserve"> </w:t>
      </w:r>
      <w:r>
        <w:rPr>
          <w:w w:val="105"/>
        </w:rPr>
        <w:t>fatto</w:t>
      </w:r>
      <w:r>
        <w:rPr>
          <w:spacing w:val="-15"/>
          <w:w w:val="105"/>
        </w:rPr>
        <w:t xml:space="preserve"> </w:t>
      </w:r>
      <w:r>
        <w:rPr>
          <w:w w:val="105"/>
        </w:rPr>
        <w:t>divieto</w:t>
      </w:r>
      <w:r>
        <w:rPr>
          <w:spacing w:val="-15"/>
          <w:w w:val="105"/>
        </w:rPr>
        <w:t xml:space="preserve"> </w:t>
      </w:r>
      <w:r>
        <w:rPr>
          <w:w w:val="105"/>
        </w:rPr>
        <w:t>di</w:t>
      </w:r>
      <w:r>
        <w:rPr>
          <w:spacing w:val="-15"/>
          <w:w w:val="105"/>
        </w:rPr>
        <w:t xml:space="preserve"> </w:t>
      </w:r>
      <w:r>
        <w:rPr>
          <w:w w:val="105"/>
        </w:rPr>
        <w:t>commercializzare</w:t>
      </w:r>
      <w:r>
        <w:rPr>
          <w:spacing w:val="-15"/>
          <w:w w:val="105"/>
        </w:rPr>
        <w:t xml:space="preserve"> </w:t>
      </w:r>
      <w:r>
        <w:rPr>
          <w:w w:val="105"/>
        </w:rPr>
        <w:t>prodotti</w:t>
      </w:r>
      <w:r>
        <w:rPr>
          <w:spacing w:val="-15"/>
          <w:w w:val="105"/>
        </w:rPr>
        <w:t xml:space="preserve"> </w:t>
      </w:r>
      <w:r>
        <w:rPr>
          <w:w w:val="105"/>
        </w:rPr>
        <w:t>che</w:t>
      </w:r>
      <w:r>
        <w:rPr>
          <w:spacing w:val="-15"/>
          <w:w w:val="105"/>
        </w:rPr>
        <w:t xml:space="preserve"> </w:t>
      </w:r>
      <w:r>
        <w:rPr>
          <w:w w:val="105"/>
        </w:rPr>
        <w:t>presentino</w:t>
      </w:r>
      <w:r>
        <w:rPr>
          <w:spacing w:val="-15"/>
          <w:w w:val="105"/>
        </w:rPr>
        <w:t xml:space="preserve"> </w:t>
      </w:r>
      <w:r>
        <w:rPr>
          <w:w w:val="105"/>
        </w:rPr>
        <w:t>l’uso</w:t>
      </w:r>
      <w:r>
        <w:rPr>
          <w:spacing w:val="-16"/>
          <w:w w:val="105"/>
        </w:rPr>
        <w:t xml:space="preserve"> </w:t>
      </w:r>
      <w:r>
        <w:rPr>
          <w:w w:val="105"/>
        </w:rPr>
        <w:t>di</w:t>
      </w:r>
      <w:r>
        <w:rPr>
          <w:spacing w:val="-15"/>
          <w:w w:val="105"/>
        </w:rPr>
        <w:t xml:space="preserve"> </w:t>
      </w:r>
      <w:r>
        <w:rPr>
          <w:w w:val="105"/>
        </w:rPr>
        <w:t>segni,</w:t>
      </w:r>
      <w:r>
        <w:rPr>
          <w:spacing w:val="-15"/>
          <w:w w:val="105"/>
        </w:rPr>
        <w:t xml:space="preserve"> </w:t>
      </w:r>
      <w:r>
        <w:rPr>
          <w:w w:val="105"/>
        </w:rPr>
        <w:t>figure</w:t>
      </w:r>
      <w:r>
        <w:rPr>
          <w:spacing w:val="-15"/>
          <w:w w:val="105"/>
        </w:rPr>
        <w:t xml:space="preserve"> </w:t>
      </w:r>
      <w:r>
        <w:rPr>
          <w:w w:val="105"/>
        </w:rPr>
        <w:t>o</w:t>
      </w:r>
      <w:r>
        <w:rPr>
          <w:spacing w:val="-15"/>
          <w:w w:val="105"/>
        </w:rPr>
        <w:t xml:space="preserve"> </w:t>
      </w:r>
      <w:r>
        <w:rPr>
          <w:w w:val="105"/>
        </w:rPr>
        <w:t>diciture</w:t>
      </w:r>
      <w:r>
        <w:rPr>
          <w:spacing w:val="-65"/>
          <w:w w:val="105"/>
        </w:rPr>
        <w:t xml:space="preserve"> </w:t>
      </w:r>
      <w:r>
        <w:rPr>
          <w:w w:val="105"/>
        </w:rPr>
        <w:t>recanti false indicazioni sufficienti ad indurre in fraintendimento sull’effettiva origine,</w:t>
      </w:r>
      <w:r>
        <w:rPr>
          <w:spacing w:val="1"/>
          <w:w w:val="105"/>
        </w:rPr>
        <w:t xml:space="preserve"> </w:t>
      </w:r>
      <w:r>
        <w:rPr>
          <w:w w:val="105"/>
        </w:rPr>
        <w:t>provenienza</w:t>
      </w:r>
      <w:r>
        <w:rPr>
          <w:spacing w:val="-3"/>
          <w:w w:val="105"/>
        </w:rPr>
        <w:t xml:space="preserve"> </w:t>
      </w:r>
      <w:r>
        <w:rPr>
          <w:w w:val="105"/>
        </w:rPr>
        <w:t>o</w:t>
      </w:r>
      <w:r>
        <w:rPr>
          <w:spacing w:val="-2"/>
          <w:w w:val="105"/>
        </w:rPr>
        <w:t xml:space="preserve"> </w:t>
      </w:r>
      <w:r>
        <w:rPr>
          <w:w w:val="105"/>
        </w:rPr>
        <w:t>qualità</w:t>
      </w:r>
      <w:r>
        <w:rPr>
          <w:spacing w:val="-2"/>
          <w:w w:val="105"/>
        </w:rPr>
        <w:t xml:space="preserve"> </w:t>
      </w:r>
      <w:r>
        <w:rPr>
          <w:w w:val="105"/>
        </w:rPr>
        <w:t>dell’opera</w:t>
      </w:r>
      <w:r>
        <w:rPr>
          <w:spacing w:val="-2"/>
          <w:w w:val="105"/>
        </w:rPr>
        <w:t xml:space="preserve"> </w:t>
      </w:r>
      <w:r>
        <w:rPr>
          <w:w w:val="105"/>
        </w:rPr>
        <w:t>o</w:t>
      </w:r>
      <w:r>
        <w:rPr>
          <w:spacing w:val="-2"/>
          <w:w w:val="105"/>
        </w:rPr>
        <w:t xml:space="preserve"> </w:t>
      </w:r>
      <w:r>
        <w:rPr>
          <w:w w:val="105"/>
        </w:rPr>
        <w:t>del</w:t>
      </w:r>
      <w:r>
        <w:rPr>
          <w:spacing w:val="-2"/>
          <w:w w:val="105"/>
        </w:rPr>
        <w:t xml:space="preserve"> </w:t>
      </w:r>
      <w:r>
        <w:rPr>
          <w:w w:val="105"/>
        </w:rPr>
        <w:t>prodotto.</w:t>
      </w:r>
    </w:p>
    <w:p w14:paraId="726F0681" w14:textId="77777777" w:rsidR="00EB35E6" w:rsidRDefault="00EB35E6">
      <w:pPr>
        <w:pStyle w:val="Corpotesto"/>
        <w:ind w:left="0"/>
        <w:jc w:val="left"/>
        <w:rPr>
          <w:sz w:val="32"/>
        </w:rPr>
      </w:pPr>
    </w:p>
    <w:p w14:paraId="28597C19" w14:textId="77777777" w:rsidR="00EB35E6" w:rsidRDefault="001100CA">
      <w:pPr>
        <w:pStyle w:val="Titolo1"/>
        <w:numPr>
          <w:ilvl w:val="0"/>
          <w:numId w:val="6"/>
        </w:numPr>
        <w:tabs>
          <w:tab w:val="left" w:pos="1018"/>
          <w:tab w:val="left" w:pos="1019"/>
          <w:tab w:val="left" w:pos="2347"/>
          <w:tab w:val="left" w:pos="2896"/>
          <w:tab w:val="left" w:pos="4658"/>
          <w:tab w:val="left" w:pos="5381"/>
          <w:tab w:val="left" w:pos="7013"/>
          <w:tab w:val="left" w:pos="7880"/>
          <w:tab w:val="left" w:pos="8516"/>
        </w:tabs>
        <w:spacing w:before="202" w:line="288" w:lineRule="auto"/>
        <w:ind w:left="222" w:right="498" w:firstLine="0"/>
      </w:pPr>
      <w:r>
        <w:rPr>
          <w:w w:val="115"/>
        </w:rPr>
        <w:t>CRITERI</w:t>
      </w:r>
      <w:r>
        <w:rPr>
          <w:w w:val="115"/>
        </w:rPr>
        <w:tab/>
        <w:t>DI</w:t>
      </w:r>
      <w:r>
        <w:rPr>
          <w:w w:val="115"/>
        </w:rPr>
        <w:tab/>
        <w:t>CONDOTTA</w:t>
      </w:r>
      <w:r>
        <w:rPr>
          <w:w w:val="115"/>
        </w:rPr>
        <w:tab/>
        <w:t>NEI</w:t>
      </w:r>
      <w:r>
        <w:rPr>
          <w:w w:val="115"/>
        </w:rPr>
        <w:tab/>
        <w:t>RAPPORTI</w:t>
      </w:r>
      <w:r>
        <w:rPr>
          <w:w w:val="115"/>
        </w:rPr>
        <w:tab/>
        <w:t>CON</w:t>
      </w:r>
      <w:r>
        <w:rPr>
          <w:w w:val="115"/>
        </w:rPr>
        <w:tab/>
        <w:t>LA</w:t>
      </w:r>
      <w:r>
        <w:rPr>
          <w:w w:val="115"/>
        </w:rPr>
        <w:tab/>
      </w:r>
      <w:r>
        <w:rPr>
          <w:w w:val="110"/>
        </w:rPr>
        <w:t>PUBBLICA</w:t>
      </w:r>
      <w:r>
        <w:rPr>
          <w:spacing w:val="-80"/>
          <w:w w:val="110"/>
        </w:rPr>
        <w:t xml:space="preserve"> </w:t>
      </w:r>
      <w:r>
        <w:rPr>
          <w:w w:val="115"/>
        </w:rPr>
        <w:t>AMMINISTRAZIONE</w:t>
      </w:r>
    </w:p>
    <w:p w14:paraId="0BFAA0E1" w14:textId="77777777" w:rsidR="00EB35E6" w:rsidRDefault="001100CA">
      <w:pPr>
        <w:pStyle w:val="Corpotesto"/>
        <w:spacing w:before="59" w:line="290" w:lineRule="auto"/>
        <w:ind w:right="358"/>
      </w:pPr>
      <w:r>
        <w:t>I rapporti con la Pubblica Amministrazione e con le Pubbliche Istituzioni (p. es., Ministeri e</w:t>
      </w:r>
      <w:r>
        <w:rPr>
          <w:spacing w:val="1"/>
        </w:rPr>
        <w:t xml:space="preserve"> </w:t>
      </w:r>
      <w:r>
        <w:t>loro uffici periferici, Enti pubblici, Enti ed Aziende che operano nel settore dei servizi</w:t>
      </w:r>
      <w:r>
        <w:rPr>
          <w:spacing w:val="1"/>
        </w:rPr>
        <w:t xml:space="preserve"> </w:t>
      </w:r>
      <w:r>
        <w:t>pubblici, Enti territoriali, Enti locali, Autorità Garante della Concorrenza e del Mercato,</w:t>
      </w:r>
      <w:r>
        <w:rPr>
          <w:spacing w:val="1"/>
        </w:rPr>
        <w:t xml:space="preserve"> </w:t>
      </w:r>
      <w:r>
        <w:t>Autorità Garante per la Protezione dei Dati Personali) sono tenuti dagli Esponenti Aziendali</w:t>
      </w:r>
      <w:r>
        <w:rPr>
          <w:spacing w:val="-61"/>
        </w:rPr>
        <w:t xml:space="preserve"> </w:t>
      </w:r>
      <w:r>
        <w:t>o</w:t>
      </w:r>
      <w:r>
        <w:rPr>
          <w:spacing w:val="-13"/>
        </w:rPr>
        <w:t xml:space="preserve"> </w:t>
      </w:r>
      <w:r>
        <w:t>dai</w:t>
      </w:r>
      <w:r>
        <w:rPr>
          <w:spacing w:val="-12"/>
        </w:rPr>
        <w:t xml:space="preserve"> </w:t>
      </w:r>
      <w:r>
        <w:t>Responsabili</w:t>
      </w:r>
      <w:r>
        <w:rPr>
          <w:spacing w:val="-12"/>
        </w:rPr>
        <w:t xml:space="preserve"> </w:t>
      </w:r>
      <w:r>
        <w:t>a</w:t>
      </w:r>
      <w:r>
        <w:rPr>
          <w:spacing w:val="-12"/>
        </w:rPr>
        <w:t xml:space="preserve"> </w:t>
      </w:r>
      <w:r>
        <w:t>ciò</w:t>
      </w:r>
      <w:r>
        <w:rPr>
          <w:spacing w:val="-12"/>
        </w:rPr>
        <w:t xml:space="preserve"> </w:t>
      </w:r>
      <w:r>
        <w:t>autorizzati</w:t>
      </w:r>
      <w:r>
        <w:rPr>
          <w:spacing w:val="-13"/>
        </w:rPr>
        <w:t xml:space="preserve"> </w:t>
      </w:r>
      <w:r>
        <w:t>ovvero</w:t>
      </w:r>
      <w:r>
        <w:rPr>
          <w:spacing w:val="-12"/>
        </w:rPr>
        <w:t xml:space="preserve"> </w:t>
      </w:r>
      <w:r>
        <w:t>dalle</w:t>
      </w:r>
      <w:r>
        <w:rPr>
          <w:spacing w:val="-12"/>
        </w:rPr>
        <w:t xml:space="preserve"> </w:t>
      </w:r>
      <w:r>
        <w:t>persone</w:t>
      </w:r>
      <w:r>
        <w:rPr>
          <w:spacing w:val="-12"/>
        </w:rPr>
        <w:t xml:space="preserve"> </w:t>
      </w:r>
      <w:r>
        <w:t>da</w:t>
      </w:r>
      <w:r>
        <w:rPr>
          <w:spacing w:val="-12"/>
        </w:rPr>
        <w:t xml:space="preserve"> </w:t>
      </w:r>
      <w:r>
        <w:t>essi</w:t>
      </w:r>
      <w:r>
        <w:rPr>
          <w:spacing w:val="-13"/>
        </w:rPr>
        <w:t xml:space="preserve"> </w:t>
      </w:r>
      <w:r>
        <w:t>previamente</w:t>
      </w:r>
      <w:r>
        <w:rPr>
          <w:spacing w:val="-12"/>
        </w:rPr>
        <w:t xml:space="preserve"> </w:t>
      </w:r>
      <w:r>
        <w:t>e</w:t>
      </w:r>
      <w:r>
        <w:rPr>
          <w:spacing w:val="-12"/>
        </w:rPr>
        <w:t xml:space="preserve"> </w:t>
      </w:r>
      <w:r>
        <w:t>formalmente</w:t>
      </w:r>
      <w:r>
        <w:rPr>
          <w:spacing w:val="-61"/>
        </w:rPr>
        <w:t xml:space="preserve"> </w:t>
      </w:r>
      <w:r>
        <w:t>delegate,</w:t>
      </w:r>
      <w:r>
        <w:rPr>
          <w:spacing w:val="42"/>
        </w:rPr>
        <w:t xml:space="preserve"> </w:t>
      </w:r>
      <w:r>
        <w:t>nel</w:t>
      </w:r>
      <w:r>
        <w:rPr>
          <w:spacing w:val="43"/>
        </w:rPr>
        <w:t xml:space="preserve"> </w:t>
      </w:r>
      <w:r>
        <w:t>rispetto</w:t>
      </w:r>
      <w:r>
        <w:rPr>
          <w:spacing w:val="43"/>
        </w:rPr>
        <w:t xml:space="preserve"> </w:t>
      </w:r>
      <w:r>
        <w:t>delle</w:t>
      </w:r>
      <w:r>
        <w:rPr>
          <w:spacing w:val="43"/>
        </w:rPr>
        <w:t xml:space="preserve"> </w:t>
      </w:r>
      <w:r>
        <w:t>norme</w:t>
      </w:r>
      <w:r>
        <w:rPr>
          <w:spacing w:val="43"/>
        </w:rPr>
        <w:t xml:space="preserve"> </w:t>
      </w:r>
      <w:r>
        <w:t>del</w:t>
      </w:r>
      <w:r>
        <w:rPr>
          <w:spacing w:val="43"/>
        </w:rPr>
        <w:t xml:space="preserve"> </w:t>
      </w:r>
      <w:r>
        <w:t>presente</w:t>
      </w:r>
      <w:r>
        <w:rPr>
          <w:spacing w:val="43"/>
        </w:rPr>
        <w:t xml:space="preserve"> </w:t>
      </w:r>
      <w:r>
        <w:t>Codice,</w:t>
      </w:r>
      <w:r>
        <w:rPr>
          <w:spacing w:val="42"/>
        </w:rPr>
        <w:t xml:space="preserve"> </w:t>
      </w:r>
      <w:r>
        <w:t>nonché</w:t>
      </w:r>
      <w:r>
        <w:rPr>
          <w:spacing w:val="43"/>
        </w:rPr>
        <w:t xml:space="preserve"> </w:t>
      </w:r>
      <w:r>
        <w:t>dello</w:t>
      </w:r>
      <w:r>
        <w:rPr>
          <w:spacing w:val="43"/>
        </w:rPr>
        <w:t xml:space="preserve"> </w:t>
      </w:r>
      <w:r>
        <w:t>Statuto</w:t>
      </w:r>
      <w:r>
        <w:rPr>
          <w:spacing w:val="44"/>
        </w:rPr>
        <w:t xml:space="preserve"> </w:t>
      </w:r>
      <w:r>
        <w:t>Sociale</w:t>
      </w:r>
      <w:r>
        <w:rPr>
          <w:spacing w:val="44"/>
        </w:rPr>
        <w:t xml:space="preserve"> </w:t>
      </w:r>
      <w:r>
        <w:t>e</w:t>
      </w:r>
      <w:r>
        <w:rPr>
          <w:spacing w:val="-62"/>
        </w:rPr>
        <w:t xml:space="preserve"> </w:t>
      </w:r>
      <w:r>
        <w:t>delle Leggi Speciali, avendo particolare riguardo ai principi di correttezza, trasparenza ed</w:t>
      </w:r>
      <w:r>
        <w:rPr>
          <w:spacing w:val="1"/>
        </w:rPr>
        <w:t xml:space="preserve"> </w:t>
      </w:r>
      <w:r>
        <w:t>efficienza.</w:t>
      </w:r>
    </w:p>
    <w:p w14:paraId="28FA8A64" w14:textId="77777777" w:rsidR="00EB35E6" w:rsidRDefault="001100CA">
      <w:pPr>
        <w:pStyle w:val="Corpotesto"/>
        <w:spacing w:line="268" w:lineRule="exact"/>
      </w:pPr>
      <w:r>
        <w:t>In</w:t>
      </w:r>
      <w:r>
        <w:rPr>
          <w:spacing w:val="15"/>
        </w:rPr>
        <w:t xml:space="preserve"> </w:t>
      </w:r>
      <w:r>
        <w:t>particolare,</w:t>
      </w:r>
      <w:r>
        <w:rPr>
          <w:spacing w:val="15"/>
        </w:rPr>
        <w:t xml:space="preserve"> </w:t>
      </w:r>
      <w:r>
        <w:t>a</w:t>
      </w:r>
      <w:r>
        <w:rPr>
          <w:spacing w:val="16"/>
        </w:rPr>
        <w:t xml:space="preserve"> </w:t>
      </w:r>
      <w:r>
        <w:t>mero</w:t>
      </w:r>
      <w:r>
        <w:rPr>
          <w:spacing w:val="16"/>
        </w:rPr>
        <w:t xml:space="preserve"> </w:t>
      </w:r>
      <w:r>
        <w:t>titolo</w:t>
      </w:r>
      <w:r>
        <w:rPr>
          <w:spacing w:val="17"/>
        </w:rPr>
        <w:t xml:space="preserve"> </w:t>
      </w:r>
      <w:r>
        <w:t>esemplificativo:</w:t>
      </w:r>
    </w:p>
    <w:p w14:paraId="2E9BF014" w14:textId="77777777" w:rsidR="00EB35E6" w:rsidRDefault="001100CA">
      <w:pPr>
        <w:pStyle w:val="Paragrafoelenco"/>
        <w:numPr>
          <w:ilvl w:val="1"/>
          <w:numId w:val="6"/>
        </w:numPr>
        <w:tabs>
          <w:tab w:val="left" w:pos="1303"/>
        </w:tabs>
        <w:spacing w:before="39" w:line="288" w:lineRule="auto"/>
        <w:ind w:left="1302" w:right="359" w:hanging="362"/>
        <w:jc w:val="both"/>
        <w:rPr>
          <w:sz w:val="24"/>
        </w:rPr>
      </w:pPr>
      <w:r>
        <w:rPr>
          <w:w w:val="105"/>
          <w:sz w:val="24"/>
        </w:rPr>
        <w:t>Non è ammesso, né direttamente, né indirettamente, né per il tramite di</w:t>
      </w:r>
      <w:r>
        <w:rPr>
          <w:spacing w:val="1"/>
          <w:w w:val="105"/>
          <w:sz w:val="24"/>
        </w:rPr>
        <w:t xml:space="preserve"> </w:t>
      </w:r>
      <w:r>
        <w:rPr>
          <w:sz w:val="24"/>
        </w:rPr>
        <w:t>interposta persona, offrire o promettere denaro, doni o compensi, sotto qualsiasi</w:t>
      </w:r>
      <w:r>
        <w:rPr>
          <w:spacing w:val="1"/>
          <w:sz w:val="24"/>
        </w:rPr>
        <w:t xml:space="preserve"> </w:t>
      </w:r>
      <w:r>
        <w:rPr>
          <w:sz w:val="24"/>
        </w:rPr>
        <w:t>forma, né esercitare illecite pressioni, né promettere qualsiasi oggetto, servizio,</w:t>
      </w:r>
      <w:r>
        <w:rPr>
          <w:spacing w:val="1"/>
          <w:sz w:val="24"/>
        </w:rPr>
        <w:t xml:space="preserve"> </w:t>
      </w:r>
      <w:r>
        <w:rPr>
          <w:w w:val="105"/>
          <w:sz w:val="24"/>
        </w:rPr>
        <w:t>prestazione</w:t>
      </w:r>
      <w:r>
        <w:rPr>
          <w:spacing w:val="1"/>
          <w:w w:val="105"/>
          <w:sz w:val="24"/>
        </w:rPr>
        <w:t xml:space="preserve"> </w:t>
      </w:r>
      <w:r>
        <w:rPr>
          <w:w w:val="105"/>
          <w:sz w:val="24"/>
        </w:rPr>
        <w:t>o</w:t>
      </w:r>
      <w:r>
        <w:rPr>
          <w:spacing w:val="1"/>
          <w:w w:val="105"/>
          <w:sz w:val="24"/>
        </w:rPr>
        <w:t xml:space="preserve"> </w:t>
      </w:r>
      <w:r>
        <w:rPr>
          <w:w w:val="105"/>
          <w:sz w:val="24"/>
        </w:rPr>
        <w:t>favore</w:t>
      </w:r>
      <w:r>
        <w:rPr>
          <w:spacing w:val="1"/>
          <w:w w:val="105"/>
          <w:sz w:val="24"/>
        </w:rPr>
        <w:t xml:space="preserve"> </w:t>
      </w:r>
      <w:r>
        <w:rPr>
          <w:w w:val="105"/>
          <w:sz w:val="24"/>
        </w:rPr>
        <w:t>a</w:t>
      </w:r>
      <w:r>
        <w:rPr>
          <w:spacing w:val="1"/>
          <w:w w:val="105"/>
          <w:sz w:val="24"/>
        </w:rPr>
        <w:t xml:space="preserve"> </w:t>
      </w:r>
      <w:r>
        <w:rPr>
          <w:w w:val="105"/>
          <w:sz w:val="24"/>
        </w:rPr>
        <w:t>dirigenti,</w:t>
      </w:r>
      <w:r>
        <w:rPr>
          <w:spacing w:val="1"/>
          <w:w w:val="105"/>
          <w:sz w:val="24"/>
        </w:rPr>
        <w:t xml:space="preserve"> </w:t>
      </w:r>
      <w:r>
        <w:rPr>
          <w:w w:val="105"/>
          <w:sz w:val="24"/>
        </w:rPr>
        <w:t>funzionari</w:t>
      </w:r>
      <w:r>
        <w:rPr>
          <w:spacing w:val="1"/>
          <w:w w:val="105"/>
          <w:sz w:val="24"/>
        </w:rPr>
        <w:t xml:space="preserve"> </w:t>
      </w:r>
      <w:r>
        <w:rPr>
          <w:w w:val="105"/>
          <w:sz w:val="24"/>
        </w:rPr>
        <w:t>o</w:t>
      </w:r>
      <w:r>
        <w:rPr>
          <w:spacing w:val="1"/>
          <w:w w:val="105"/>
          <w:sz w:val="24"/>
        </w:rPr>
        <w:t xml:space="preserve"> </w:t>
      </w:r>
      <w:r>
        <w:rPr>
          <w:w w:val="105"/>
          <w:sz w:val="24"/>
        </w:rPr>
        <w:t>dipendenti</w:t>
      </w:r>
      <w:r>
        <w:rPr>
          <w:spacing w:val="1"/>
          <w:w w:val="105"/>
          <w:sz w:val="24"/>
        </w:rPr>
        <w:t xml:space="preserve"> </w:t>
      </w:r>
      <w:r>
        <w:rPr>
          <w:w w:val="105"/>
          <w:sz w:val="24"/>
        </w:rPr>
        <w:t>della</w:t>
      </w:r>
      <w:r>
        <w:rPr>
          <w:spacing w:val="1"/>
          <w:w w:val="105"/>
          <w:sz w:val="24"/>
        </w:rPr>
        <w:t xml:space="preserve"> </w:t>
      </w:r>
      <w:r>
        <w:rPr>
          <w:w w:val="105"/>
          <w:sz w:val="24"/>
        </w:rPr>
        <w:t>Pubblica</w:t>
      </w:r>
      <w:r>
        <w:rPr>
          <w:spacing w:val="1"/>
          <w:w w:val="105"/>
          <w:sz w:val="24"/>
        </w:rPr>
        <w:t xml:space="preserve"> </w:t>
      </w:r>
      <w:r>
        <w:rPr>
          <w:spacing w:val="-1"/>
          <w:w w:val="105"/>
          <w:sz w:val="24"/>
        </w:rPr>
        <w:t>Amministrazione</w:t>
      </w:r>
      <w:r>
        <w:rPr>
          <w:spacing w:val="-16"/>
          <w:w w:val="105"/>
          <w:sz w:val="24"/>
        </w:rPr>
        <w:t xml:space="preserve"> </w:t>
      </w:r>
      <w:r>
        <w:rPr>
          <w:spacing w:val="-1"/>
          <w:w w:val="105"/>
          <w:sz w:val="24"/>
        </w:rPr>
        <w:t>ovvero</w:t>
      </w:r>
      <w:r>
        <w:rPr>
          <w:spacing w:val="-16"/>
          <w:w w:val="105"/>
          <w:sz w:val="24"/>
        </w:rPr>
        <w:t xml:space="preserve"> </w:t>
      </w:r>
      <w:r>
        <w:rPr>
          <w:w w:val="105"/>
          <w:sz w:val="24"/>
        </w:rPr>
        <w:t>a</w:t>
      </w:r>
      <w:r>
        <w:rPr>
          <w:spacing w:val="-14"/>
          <w:w w:val="105"/>
          <w:sz w:val="24"/>
        </w:rPr>
        <w:t xml:space="preserve"> </w:t>
      </w:r>
      <w:r>
        <w:rPr>
          <w:w w:val="105"/>
          <w:sz w:val="24"/>
        </w:rPr>
        <w:t>soggetti</w:t>
      </w:r>
      <w:r>
        <w:rPr>
          <w:spacing w:val="-2"/>
          <w:w w:val="105"/>
          <w:sz w:val="24"/>
        </w:rPr>
        <w:t xml:space="preserve"> </w:t>
      </w:r>
      <w:r>
        <w:rPr>
          <w:w w:val="105"/>
          <w:sz w:val="24"/>
        </w:rPr>
        <w:t>incaricati</w:t>
      </w:r>
      <w:r>
        <w:rPr>
          <w:spacing w:val="-2"/>
          <w:w w:val="105"/>
          <w:sz w:val="24"/>
        </w:rPr>
        <w:t xml:space="preserve"> </w:t>
      </w:r>
      <w:r>
        <w:rPr>
          <w:w w:val="105"/>
          <w:sz w:val="24"/>
        </w:rPr>
        <w:t>di</w:t>
      </w:r>
      <w:r>
        <w:rPr>
          <w:spacing w:val="-1"/>
          <w:w w:val="105"/>
          <w:sz w:val="24"/>
        </w:rPr>
        <w:t xml:space="preserve"> </w:t>
      </w:r>
      <w:r>
        <w:rPr>
          <w:w w:val="105"/>
          <w:sz w:val="24"/>
        </w:rPr>
        <w:t>pubblico</w:t>
      </w:r>
      <w:r>
        <w:rPr>
          <w:spacing w:val="-2"/>
          <w:w w:val="105"/>
          <w:sz w:val="24"/>
        </w:rPr>
        <w:t xml:space="preserve"> </w:t>
      </w:r>
      <w:r>
        <w:rPr>
          <w:w w:val="105"/>
          <w:sz w:val="24"/>
        </w:rPr>
        <w:t>servizio</w:t>
      </w:r>
      <w:r>
        <w:rPr>
          <w:spacing w:val="-2"/>
          <w:w w:val="105"/>
          <w:sz w:val="24"/>
        </w:rPr>
        <w:t xml:space="preserve"> </w:t>
      </w:r>
      <w:r>
        <w:rPr>
          <w:w w:val="105"/>
          <w:sz w:val="24"/>
        </w:rPr>
        <w:t>ovvero</w:t>
      </w:r>
      <w:r>
        <w:rPr>
          <w:spacing w:val="-1"/>
          <w:w w:val="105"/>
          <w:sz w:val="24"/>
        </w:rPr>
        <w:t xml:space="preserve"> </w:t>
      </w:r>
      <w:r>
        <w:rPr>
          <w:w w:val="105"/>
          <w:sz w:val="24"/>
        </w:rPr>
        <w:t>a</w:t>
      </w:r>
      <w:r>
        <w:rPr>
          <w:spacing w:val="-2"/>
          <w:w w:val="105"/>
          <w:sz w:val="24"/>
        </w:rPr>
        <w:t xml:space="preserve"> </w:t>
      </w:r>
      <w:r>
        <w:rPr>
          <w:w w:val="105"/>
          <w:sz w:val="24"/>
        </w:rPr>
        <w:t>loro</w:t>
      </w:r>
      <w:r>
        <w:rPr>
          <w:spacing w:val="-64"/>
          <w:w w:val="105"/>
          <w:sz w:val="24"/>
        </w:rPr>
        <w:t xml:space="preserve"> </w:t>
      </w:r>
      <w:r>
        <w:rPr>
          <w:w w:val="105"/>
          <w:sz w:val="24"/>
        </w:rPr>
        <w:t xml:space="preserve">parenti o conviventi allo </w:t>
      </w:r>
      <w:proofErr w:type="spellStart"/>
      <w:r>
        <w:rPr>
          <w:w w:val="105"/>
          <w:sz w:val="24"/>
        </w:rPr>
        <w:t>scopodi</w:t>
      </w:r>
      <w:proofErr w:type="spellEnd"/>
      <w:r>
        <w:rPr>
          <w:w w:val="105"/>
          <w:sz w:val="24"/>
        </w:rPr>
        <w:t xml:space="preserve"> indurre al compimento di un atto d’ufficio o</w:t>
      </w:r>
      <w:r>
        <w:rPr>
          <w:spacing w:val="1"/>
          <w:w w:val="105"/>
          <w:sz w:val="24"/>
        </w:rPr>
        <w:t xml:space="preserve"> </w:t>
      </w:r>
      <w:r>
        <w:rPr>
          <w:w w:val="105"/>
          <w:sz w:val="24"/>
        </w:rPr>
        <w:t>contrario</w:t>
      </w:r>
      <w:r>
        <w:rPr>
          <w:spacing w:val="-2"/>
          <w:w w:val="105"/>
          <w:sz w:val="24"/>
        </w:rPr>
        <w:t xml:space="preserve"> </w:t>
      </w:r>
      <w:r>
        <w:rPr>
          <w:w w:val="105"/>
          <w:sz w:val="24"/>
        </w:rPr>
        <w:t>ai</w:t>
      </w:r>
      <w:r>
        <w:rPr>
          <w:spacing w:val="-2"/>
          <w:w w:val="105"/>
          <w:sz w:val="24"/>
        </w:rPr>
        <w:t xml:space="preserve"> </w:t>
      </w:r>
      <w:r>
        <w:rPr>
          <w:w w:val="105"/>
          <w:sz w:val="24"/>
        </w:rPr>
        <w:t>doveri</w:t>
      </w:r>
      <w:r>
        <w:rPr>
          <w:spacing w:val="-2"/>
          <w:w w:val="105"/>
          <w:sz w:val="24"/>
        </w:rPr>
        <w:t xml:space="preserve"> </w:t>
      </w:r>
      <w:r>
        <w:rPr>
          <w:w w:val="105"/>
          <w:sz w:val="24"/>
        </w:rPr>
        <w:t>d’ufficio.</w:t>
      </w:r>
    </w:p>
    <w:p w14:paraId="2F55E943" w14:textId="77777777" w:rsidR="00EB35E6" w:rsidRDefault="001100CA">
      <w:pPr>
        <w:pStyle w:val="Paragrafoelenco"/>
        <w:numPr>
          <w:ilvl w:val="1"/>
          <w:numId w:val="6"/>
        </w:numPr>
        <w:tabs>
          <w:tab w:val="left" w:pos="1303"/>
        </w:tabs>
        <w:spacing w:line="280" w:lineRule="exact"/>
        <w:ind w:left="1302" w:hanging="363"/>
        <w:jc w:val="both"/>
        <w:rPr>
          <w:sz w:val="24"/>
        </w:rPr>
      </w:pPr>
      <w:r>
        <w:rPr>
          <w:sz w:val="24"/>
        </w:rPr>
        <w:t>Non</w:t>
      </w:r>
      <w:r>
        <w:rPr>
          <w:spacing w:val="-2"/>
          <w:sz w:val="24"/>
        </w:rPr>
        <w:t xml:space="preserve"> </w:t>
      </w:r>
      <w:r>
        <w:rPr>
          <w:sz w:val="24"/>
        </w:rPr>
        <w:t>è</w:t>
      </w:r>
      <w:r>
        <w:rPr>
          <w:spacing w:val="-1"/>
          <w:sz w:val="24"/>
        </w:rPr>
        <w:t xml:space="preserve"> </w:t>
      </w:r>
      <w:r>
        <w:rPr>
          <w:sz w:val="24"/>
        </w:rPr>
        <w:t>consentito</w:t>
      </w:r>
      <w:r>
        <w:rPr>
          <w:spacing w:val="-1"/>
          <w:sz w:val="24"/>
        </w:rPr>
        <w:t xml:space="preserve"> </w:t>
      </w:r>
      <w:r>
        <w:rPr>
          <w:sz w:val="24"/>
        </w:rPr>
        <w:t>tenere</w:t>
      </w:r>
      <w:r>
        <w:rPr>
          <w:spacing w:val="-1"/>
          <w:sz w:val="24"/>
        </w:rPr>
        <w:t xml:space="preserve"> </w:t>
      </w:r>
      <w:r>
        <w:rPr>
          <w:sz w:val="24"/>
        </w:rPr>
        <w:t>una</w:t>
      </w:r>
      <w:r>
        <w:rPr>
          <w:spacing w:val="-1"/>
          <w:sz w:val="24"/>
        </w:rPr>
        <w:t xml:space="preserve"> </w:t>
      </w:r>
      <w:r>
        <w:rPr>
          <w:sz w:val="24"/>
        </w:rPr>
        <w:t>condotta</w:t>
      </w:r>
      <w:r>
        <w:rPr>
          <w:spacing w:val="-1"/>
          <w:sz w:val="24"/>
        </w:rPr>
        <w:t xml:space="preserve"> </w:t>
      </w:r>
      <w:r>
        <w:rPr>
          <w:sz w:val="24"/>
        </w:rPr>
        <w:t>ingannevole</w:t>
      </w:r>
      <w:r>
        <w:rPr>
          <w:spacing w:val="-1"/>
          <w:sz w:val="24"/>
        </w:rPr>
        <w:t xml:space="preserve"> </w:t>
      </w:r>
      <w:r>
        <w:rPr>
          <w:sz w:val="24"/>
        </w:rPr>
        <w:t>che</w:t>
      </w:r>
      <w:r>
        <w:rPr>
          <w:spacing w:val="-1"/>
          <w:sz w:val="24"/>
        </w:rPr>
        <w:t xml:space="preserve"> </w:t>
      </w:r>
      <w:r>
        <w:rPr>
          <w:sz w:val="24"/>
        </w:rPr>
        <w:t>possa</w:t>
      </w:r>
      <w:r>
        <w:rPr>
          <w:spacing w:val="-1"/>
          <w:sz w:val="24"/>
        </w:rPr>
        <w:t xml:space="preserve"> </w:t>
      </w:r>
      <w:r>
        <w:rPr>
          <w:sz w:val="24"/>
        </w:rPr>
        <w:t>indurre</w:t>
      </w:r>
      <w:r>
        <w:rPr>
          <w:spacing w:val="-1"/>
          <w:sz w:val="24"/>
        </w:rPr>
        <w:t xml:space="preserve"> </w:t>
      </w:r>
      <w:r>
        <w:rPr>
          <w:sz w:val="24"/>
        </w:rPr>
        <w:t>la</w:t>
      </w:r>
      <w:r>
        <w:rPr>
          <w:spacing w:val="-1"/>
          <w:sz w:val="24"/>
        </w:rPr>
        <w:t xml:space="preserve"> </w:t>
      </w:r>
      <w:r>
        <w:rPr>
          <w:sz w:val="24"/>
        </w:rPr>
        <w:t>Pubblica</w:t>
      </w:r>
    </w:p>
    <w:p w14:paraId="0DE27973" w14:textId="77777777" w:rsidR="00EB35E6" w:rsidRDefault="00EB35E6">
      <w:pPr>
        <w:spacing w:line="280" w:lineRule="exact"/>
        <w:jc w:val="both"/>
        <w:rPr>
          <w:sz w:val="24"/>
        </w:rPr>
        <w:sectPr w:rsidR="00EB35E6">
          <w:pgSz w:w="11910" w:h="16840"/>
          <w:pgMar w:top="1720" w:right="760" w:bottom="280" w:left="920" w:header="640" w:footer="0" w:gutter="0"/>
          <w:cols w:space="720"/>
        </w:sectPr>
      </w:pPr>
    </w:p>
    <w:p w14:paraId="4459D68B" w14:textId="77777777" w:rsidR="00EB35E6" w:rsidRDefault="00EB35E6">
      <w:pPr>
        <w:pStyle w:val="Corpotesto"/>
        <w:spacing w:before="2"/>
        <w:ind w:left="0"/>
        <w:jc w:val="left"/>
        <w:rPr>
          <w:sz w:val="27"/>
        </w:rPr>
      </w:pPr>
    </w:p>
    <w:p w14:paraId="45885AF4" w14:textId="77777777" w:rsidR="00EB35E6" w:rsidRDefault="001100CA">
      <w:pPr>
        <w:pStyle w:val="Corpotesto"/>
        <w:spacing w:before="119" w:line="290" w:lineRule="auto"/>
        <w:ind w:left="1302" w:right="358"/>
      </w:pPr>
      <w:r>
        <w:t>Amministrazione in errore, in particolare non è consentito utilizzare o presentare</w:t>
      </w:r>
      <w:r>
        <w:rPr>
          <w:spacing w:val="1"/>
        </w:rPr>
        <w:t xml:space="preserve"> </w:t>
      </w:r>
      <w:r>
        <w:t>dichiarazioni</w:t>
      </w:r>
      <w:r>
        <w:rPr>
          <w:spacing w:val="1"/>
        </w:rPr>
        <w:t xml:space="preserve"> </w:t>
      </w:r>
      <w:r>
        <w:t>o</w:t>
      </w:r>
      <w:r>
        <w:rPr>
          <w:spacing w:val="1"/>
        </w:rPr>
        <w:t xml:space="preserve"> </w:t>
      </w:r>
      <w:r>
        <w:t>documenti</w:t>
      </w:r>
      <w:r>
        <w:rPr>
          <w:spacing w:val="1"/>
        </w:rPr>
        <w:t xml:space="preserve"> </w:t>
      </w:r>
      <w:r>
        <w:t>falsi</w:t>
      </w:r>
      <w:r>
        <w:rPr>
          <w:spacing w:val="1"/>
        </w:rPr>
        <w:t xml:space="preserve"> </w:t>
      </w:r>
      <w:r>
        <w:t>o</w:t>
      </w:r>
      <w:r>
        <w:rPr>
          <w:spacing w:val="1"/>
        </w:rPr>
        <w:t xml:space="preserve"> </w:t>
      </w:r>
      <w:r>
        <w:t>attestanti</w:t>
      </w:r>
      <w:r>
        <w:rPr>
          <w:spacing w:val="1"/>
        </w:rPr>
        <w:t xml:space="preserve"> </w:t>
      </w:r>
      <w:r>
        <w:t>cose</w:t>
      </w:r>
      <w:r>
        <w:rPr>
          <w:spacing w:val="1"/>
        </w:rPr>
        <w:t xml:space="preserve"> </w:t>
      </w:r>
      <w:r>
        <w:t>non</w:t>
      </w:r>
      <w:r>
        <w:rPr>
          <w:spacing w:val="1"/>
        </w:rPr>
        <w:t xml:space="preserve"> </w:t>
      </w:r>
      <w:r>
        <w:t>vere,</w:t>
      </w:r>
      <w:r>
        <w:rPr>
          <w:spacing w:val="1"/>
        </w:rPr>
        <w:t xml:space="preserve"> </w:t>
      </w:r>
      <w:r>
        <w:t>ovvero</w:t>
      </w:r>
      <w:r>
        <w:rPr>
          <w:spacing w:val="1"/>
        </w:rPr>
        <w:t xml:space="preserve"> </w:t>
      </w:r>
      <w:r>
        <w:t>omettere</w:t>
      </w:r>
      <w:r>
        <w:rPr>
          <w:spacing w:val="1"/>
        </w:rPr>
        <w:t xml:space="preserve"> </w:t>
      </w:r>
      <w:r>
        <w:t>informazioni per conseguire, a vantaggio o nell’interesse dell'azienda, contributi,</w:t>
      </w:r>
      <w:r>
        <w:rPr>
          <w:spacing w:val="1"/>
        </w:rPr>
        <w:t xml:space="preserve"> </w:t>
      </w:r>
      <w:r>
        <w:t>finanziamenti o altre erogazioni comunque denominate concesse dallo Stato, da</w:t>
      </w:r>
      <w:r>
        <w:rPr>
          <w:spacing w:val="1"/>
        </w:rPr>
        <w:t xml:space="preserve"> </w:t>
      </w:r>
      <w:r>
        <w:t>un</w:t>
      </w:r>
      <w:r>
        <w:rPr>
          <w:spacing w:val="3"/>
        </w:rPr>
        <w:t xml:space="preserve"> </w:t>
      </w:r>
      <w:r>
        <w:t>Ente</w:t>
      </w:r>
      <w:r>
        <w:rPr>
          <w:spacing w:val="3"/>
        </w:rPr>
        <w:t xml:space="preserve"> </w:t>
      </w:r>
      <w:r>
        <w:t>Pubblico</w:t>
      </w:r>
      <w:r>
        <w:rPr>
          <w:spacing w:val="2"/>
        </w:rPr>
        <w:t xml:space="preserve"> </w:t>
      </w:r>
      <w:r>
        <w:t>o</w:t>
      </w:r>
      <w:r>
        <w:rPr>
          <w:spacing w:val="3"/>
        </w:rPr>
        <w:t xml:space="preserve"> </w:t>
      </w:r>
      <w:r>
        <w:t>dall’Unione</w:t>
      </w:r>
      <w:r>
        <w:rPr>
          <w:spacing w:val="2"/>
        </w:rPr>
        <w:t xml:space="preserve"> </w:t>
      </w:r>
      <w:r>
        <w:t>Europea.</w:t>
      </w:r>
    </w:p>
    <w:p w14:paraId="1B160EEC" w14:textId="77777777" w:rsidR="00EB35E6" w:rsidRDefault="001100CA">
      <w:pPr>
        <w:pStyle w:val="Paragrafoelenco"/>
        <w:numPr>
          <w:ilvl w:val="1"/>
          <w:numId w:val="6"/>
        </w:numPr>
        <w:tabs>
          <w:tab w:val="left" w:pos="1303"/>
        </w:tabs>
        <w:spacing w:before="74" w:line="290" w:lineRule="auto"/>
        <w:ind w:left="1302" w:right="358" w:hanging="362"/>
        <w:jc w:val="both"/>
        <w:rPr>
          <w:sz w:val="24"/>
        </w:rPr>
      </w:pPr>
      <w:r>
        <w:rPr>
          <w:sz w:val="24"/>
        </w:rPr>
        <w:t>È fatto divieto utilizzare contributi, finanziamenti, o altre erogazioni comunque</w:t>
      </w:r>
      <w:r>
        <w:rPr>
          <w:spacing w:val="1"/>
          <w:sz w:val="24"/>
        </w:rPr>
        <w:t xml:space="preserve"> </w:t>
      </w:r>
      <w:r>
        <w:rPr>
          <w:sz w:val="24"/>
        </w:rPr>
        <w:t>denominate, concesse dallo Stato, da un Ente Pubblico o dall’Unione Europea,</w:t>
      </w:r>
      <w:r>
        <w:rPr>
          <w:spacing w:val="1"/>
          <w:sz w:val="24"/>
        </w:rPr>
        <w:t xml:space="preserve"> </w:t>
      </w:r>
      <w:r>
        <w:rPr>
          <w:sz w:val="24"/>
        </w:rPr>
        <w:t>per</w:t>
      </w:r>
      <w:r>
        <w:rPr>
          <w:spacing w:val="3"/>
          <w:sz w:val="24"/>
        </w:rPr>
        <w:t xml:space="preserve"> </w:t>
      </w:r>
      <w:r>
        <w:rPr>
          <w:sz w:val="24"/>
        </w:rPr>
        <w:t>scopi</w:t>
      </w:r>
      <w:r>
        <w:rPr>
          <w:spacing w:val="2"/>
          <w:sz w:val="24"/>
        </w:rPr>
        <w:t xml:space="preserve"> </w:t>
      </w:r>
      <w:r>
        <w:rPr>
          <w:sz w:val="24"/>
        </w:rPr>
        <w:t>diversi</w:t>
      </w:r>
      <w:r>
        <w:rPr>
          <w:spacing w:val="3"/>
          <w:sz w:val="24"/>
        </w:rPr>
        <w:t xml:space="preserve"> </w:t>
      </w:r>
      <w:r>
        <w:rPr>
          <w:sz w:val="24"/>
        </w:rPr>
        <w:t>da</w:t>
      </w:r>
      <w:r>
        <w:rPr>
          <w:spacing w:val="2"/>
          <w:sz w:val="24"/>
        </w:rPr>
        <w:t xml:space="preserve"> </w:t>
      </w:r>
      <w:r>
        <w:rPr>
          <w:sz w:val="24"/>
        </w:rPr>
        <w:t>quelli</w:t>
      </w:r>
      <w:r>
        <w:rPr>
          <w:spacing w:val="3"/>
          <w:sz w:val="24"/>
        </w:rPr>
        <w:t xml:space="preserve"> </w:t>
      </w:r>
      <w:r>
        <w:rPr>
          <w:sz w:val="24"/>
        </w:rPr>
        <w:t>per</w:t>
      </w:r>
      <w:r>
        <w:rPr>
          <w:spacing w:val="1"/>
          <w:sz w:val="24"/>
        </w:rPr>
        <w:t xml:space="preserve"> </w:t>
      </w:r>
      <w:r>
        <w:rPr>
          <w:sz w:val="24"/>
        </w:rPr>
        <w:t>i</w:t>
      </w:r>
      <w:r>
        <w:rPr>
          <w:spacing w:val="3"/>
          <w:sz w:val="24"/>
        </w:rPr>
        <w:t xml:space="preserve"> </w:t>
      </w:r>
      <w:r>
        <w:rPr>
          <w:sz w:val="24"/>
        </w:rPr>
        <w:t>quali</w:t>
      </w:r>
      <w:r>
        <w:rPr>
          <w:spacing w:val="3"/>
          <w:sz w:val="24"/>
        </w:rPr>
        <w:t xml:space="preserve"> </w:t>
      </w:r>
      <w:r>
        <w:rPr>
          <w:sz w:val="24"/>
        </w:rPr>
        <w:t>gli</w:t>
      </w:r>
      <w:r>
        <w:rPr>
          <w:spacing w:val="2"/>
          <w:sz w:val="24"/>
        </w:rPr>
        <w:t xml:space="preserve"> </w:t>
      </w:r>
      <w:r>
        <w:rPr>
          <w:sz w:val="24"/>
        </w:rPr>
        <w:t>stessi</w:t>
      </w:r>
      <w:r>
        <w:rPr>
          <w:spacing w:val="3"/>
          <w:sz w:val="24"/>
        </w:rPr>
        <w:t xml:space="preserve"> </w:t>
      </w:r>
      <w:r>
        <w:rPr>
          <w:sz w:val="24"/>
        </w:rPr>
        <w:t>sono</w:t>
      </w:r>
      <w:r>
        <w:rPr>
          <w:spacing w:val="3"/>
          <w:sz w:val="24"/>
        </w:rPr>
        <w:t xml:space="preserve"> </w:t>
      </w:r>
      <w:r>
        <w:rPr>
          <w:sz w:val="24"/>
        </w:rPr>
        <w:t>stati</w:t>
      </w:r>
      <w:r>
        <w:rPr>
          <w:spacing w:val="2"/>
          <w:sz w:val="24"/>
        </w:rPr>
        <w:t xml:space="preserve"> </w:t>
      </w:r>
      <w:r>
        <w:rPr>
          <w:sz w:val="24"/>
        </w:rPr>
        <w:t>assegnati.</w:t>
      </w:r>
    </w:p>
    <w:p w14:paraId="384723C4" w14:textId="77777777" w:rsidR="00EB35E6" w:rsidRDefault="001100CA">
      <w:pPr>
        <w:pStyle w:val="Paragrafoelenco"/>
        <w:numPr>
          <w:ilvl w:val="1"/>
          <w:numId w:val="6"/>
        </w:numPr>
        <w:tabs>
          <w:tab w:val="left" w:pos="1303"/>
        </w:tabs>
        <w:spacing w:before="81" w:line="290" w:lineRule="auto"/>
        <w:ind w:left="1302" w:right="359" w:hanging="362"/>
        <w:jc w:val="both"/>
        <w:rPr>
          <w:sz w:val="24"/>
        </w:rPr>
      </w:pPr>
      <w:r>
        <w:rPr>
          <w:sz w:val="24"/>
        </w:rPr>
        <w:t>In caso di rapporti commerciali con la Pubblica Amministrazione, compresa la</w:t>
      </w:r>
      <w:r>
        <w:rPr>
          <w:spacing w:val="1"/>
          <w:sz w:val="24"/>
        </w:rPr>
        <w:t xml:space="preserve"> </w:t>
      </w:r>
      <w:r>
        <w:rPr>
          <w:sz w:val="24"/>
        </w:rPr>
        <w:t>partecipazione a gare pubbliche, è necessario operare sempre nel rispetto della</w:t>
      </w:r>
      <w:r>
        <w:rPr>
          <w:spacing w:val="1"/>
          <w:sz w:val="24"/>
        </w:rPr>
        <w:t xml:space="preserve"> </w:t>
      </w:r>
      <w:r>
        <w:rPr>
          <w:sz w:val="24"/>
        </w:rPr>
        <w:t>legge</w:t>
      </w:r>
      <w:r>
        <w:rPr>
          <w:spacing w:val="2"/>
          <w:sz w:val="24"/>
        </w:rPr>
        <w:t xml:space="preserve"> </w:t>
      </w:r>
      <w:r>
        <w:rPr>
          <w:sz w:val="24"/>
        </w:rPr>
        <w:t>e</w:t>
      </w:r>
      <w:r>
        <w:rPr>
          <w:spacing w:val="3"/>
          <w:sz w:val="24"/>
        </w:rPr>
        <w:t xml:space="preserve"> </w:t>
      </w:r>
      <w:r>
        <w:rPr>
          <w:sz w:val="24"/>
        </w:rPr>
        <w:t>della</w:t>
      </w:r>
      <w:r>
        <w:rPr>
          <w:spacing w:val="2"/>
          <w:sz w:val="24"/>
        </w:rPr>
        <w:t xml:space="preserve"> </w:t>
      </w:r>
      <w:r>
        <w:rPr>
          <w:sz w:val="24"/>
        </w:rPr>
        <w:t>corretta</w:t>
      </w:r>
      <w:r>
        <w:rPr>
          <w:spacing w:val="2"/>
          <w:sz w:val="24"/>
        </w:rPr>
        <w:t xml:space="preserve"> </w:t>
      </w:r>
      <w:r>
        <w:rPr>
          <w:sz w:val="24"/>
        </w:rPr>
        <w:t>prassi</w:t>
      </w:r>
      <w:r>
        <w:rPr>
          <w:spacing w:val="2"/>
          <w:sz w:val="24"/>
        </w:rPr>
        <w:t xml:space="preserve"> </w:t>
      </w:r>
      <w:r>
        <w:rPr>
          <w:sz w:val="24"/>
        </w:rPr>
        <w:t>commerciale.</w:t>
      </w:r>
    </w:p>
    <w:p w14:paraId="1C33DA3E" w14:textId="77777777" w:rsidR="00EB35E6" w:rsidRDefault="001100CA">
      <w:pPr>
        <w:pStyle w:val="Paragrafoelenco"/>
        <w:numPr>
          <w:ilvl w:val="1"/>
          <w:numId w:val="6"/>
        </w:numPr>
        <w:tabs>
          <w:tab w:val="left" w:pos="1303"/>
        </w:tabs>
        <w:spacing w:line="274" w:lineRule="exact"/>
        <w:ind w:left="1302" w:hanging="363"/>
        <w:jc w:val="both"/>
        <w:rPr>
          <w:sz w:val="24"/>
        </w:rPr>
      </w:pPr>
      <w:r>
        <w:rPr>
          <w:sz w:val="24"/>
        </w:rPr>
        <w:t>È</w:t>
      </w:r>
      <w:r>
        <w:rPr>
          <w:spacing w:val="7"/>
          <w:sz w:val="24"/>
        </w:rPr>
        <w:t xml:space="preserve"> </w:t>
      </w:r>
      <w:r>
        <w:rPr>
          <w:sz w:val="24"/>
        </w:rPr>
        <w:t>vietato</w:t>
      </w:r>
      <w:r>
        <w:rPr>
          <w:spacing w:val="8"/>
          <w:sz w:val="24"/>
        </w:rPr>
        <w:t xml:space="preserve"> </w:t>
      </w:r>
      <w:r>
        <w:rPr>
          <w:sz w:val="24"/>
        </w:rPr>
        <w:t>alterare</w:t>
      </w:r>
      <w:r>
        <w:rPr>
          <w:spacing w:val="8"/>
          <w:sz w:val="24"/>
        </w:rPr>
        <w:t xml:space="preserve"> </w:t>
      </w:r>
      <w:r>
        <w:rPr>
          <w:sz w:val="24"/>
        </w:rPr>
        <w:t>in</w:t>
      </w:r>
      <w:r>
        <w:rPr>
          <w:spacing w:val="8"/>
          <w:sz w:val="24"/>
        </w:rPr>
        <w:t xml:space="preserve"> </w:t>
      </w:r>
      <w:r>
        <w:rPr>
          <w:sz w:val="24"/>
        </w:rPr>
        <w:t>qualsiasi</w:t>
      </w:r>
      <w:r>
        <w:rPr>
          <w:spacing w:val="8"/>
          <w:sz w:val="24"/>
        </w:rPr>
        <w:t xml:space="preserve"> </w:t>
      </w:r>
      <w:r>
        <w:rPr>
          <w:sz w:val="24"/>
        </w:rPr>
        <w:t>modo</w:t>
      </w:r>
      <w:r>
        <w:rPr>
          <w:spacing w:val="8"/>
          <w:sz w:val="24"/>
        </w:rPr>
        <w:t xml:space="preserve"> </w:t>
      </w:r>
      <w:r>
        <w:rPr>
          <w:sz w:val="24"/>
        </w:rPr>
        <w:t>il</w:t>
      </w:r>
      <w:r>
        <w:rPr>
          <w:spacing w:val="8"/>
          <w:sz w:val="24"/>
        </w:rPr>
        <w:t xml:space="preserve"> </w:t>
      </w:r>
      <w:r>
        <w:rPr>
          <w:sz w:val="24"/>
        </w:rPr>
        <w:t>funzionamento</w:t>
      </w:r>
      <w:r>
        <w:rPr>
          <w:spacing w:val="8"/>
          <w:sz w:val="24"/>
        </w:rPr>
        <w:t xml:space="preserve"> </w:t>
      </w:r>
      <w:r>
        <w:rPr>
          <w:sz w:val="24"/>
        </w:rPr>
        <w:t>di</w:t>
      </w:r>
      <w:r>
        <w:rPr>
          <w:spacing w:val="8"/>
          <w:sz w:val="24"/>
        </w:rPr>
        <w:t xml:space="preserve"> </w:t>
      </w:r>
      <w:r>
        <w:rPr>
          <w:sz w:val="24"/>
        </w:rPr>
        <w:t>un</w:t>
      </w:r>
      <w:r>
        <w:rPr>
          <w:spacing w:val="8"/>
          <w:sz w:val="24"/>
        </w:rPr>
        <w:t xml:space="preserve"> </w:t>
      </w:r>
      <w:r>
        <w:rPr>
          <w:sz w:val="24"/>
        </w:rPr>
        <w:t>sistema</w:t>
      </w:r>
      <w:r>
        <w:rPr>
          <w:spacing w:val="7"/>
          <w:sz w:val="24"/>
        </w:rPr>
        <w:t xml:space="preserve"> </w:t>
      </w:r>
      <w:r>
        <w:rPr>
          <w:sz w:val="24"/>
        </w:rPr>
        <w:t>informatico</w:t>
      </w:r>
      <w:r>
        <w:rPr>
          <w:spacing w:val="8"/>
          <w:sz w:val="24"/>
        </w:rPr>
        <w:t xml:space="preserve"> </w:t>
      </w:r>
      <w:r>
        <w:rPr>
          <w:sz w:val="24"/>
        </w:rPr>
        <w:t>o</w:t>
      </w:r>
    </w:p>
    <w:p w14:paraId="0C482D4E" w14:textId="77777777" w:rsidR="00EB35E6" w:rsidRDefault="001100CA">
      <w:pPr>
        <w:pStyle w:val="Corpotesto"/>
        <w:spacing w:before="53" w:line="290" w:lineRule="auto"/>
        <w:ind w:left="1302" w:right="358"/>
      </w:pPr>
      <w:r>
        <w:t>telematico di un Ente pubblico o intervenire illegalmente con qualsiasi modalità</w:t>
      </w:r>
      <w:r>
        <w:rPr>
          <w:spacing w:val="1"/>
        </w:rPr>
        <w:t xml:space="preserve"> </w:t>
      </w:r>
      <w:r>
        <w:t>sui dati, informazioni e programmi in esso contenuti o ad esso pertinenti, al fine</w:t>
      </w:r>
      <w:r>
        <w:rPr>
          <w:spacing w:val="1"/>
        </w:rPr>
        <w:t xml:space="preserve"> </w:t>
      </w:r>
      <w:r>
        <w:t>di</w:t>
      </w:r>
      <w:r>
        <w:rPr>
          <w:spacing w:val="5"/>
        </w:rPr>
        <w:t xml:space="preserve"> </w:t>
      </w:r>
      <w:r>
        <w:t>conseguire</w:t>
      </w:r>
      <w:r>
        <w:rPr>
          <w:spacing w:val="3"/>
        </w:rPr>
        <w:t xml:space="preserve"> </w:t>
      </w:r>
      <w:r>
        <w:t>un</w:t>
      </w:r>
      <w:r>
        <w:rPr>
          <w:spacing w:val="5"/>
        </w:rPr>
        <w:t xml:space="preserve"> </w:t>
      </w:r>
      <w:r>
        <w:t>ingiusto</w:t>
      </w:r>
      <w:r>
        <w:rPr>
          <w:spacing w:val="4"/>
        </w:rPr>
        <w:t xml:space="preserve"> </w:t>
      </w:r>
      <w:r>
        <w:t>profitto</w:t>
      </w:r>
      <w:r>
        <w:rPr>
          <w:spacing w:val="5"/>
        </w:rPr>
        <w:t xml:space="preserve"> </w:t>
      </w:r>
      <w:r>
        <w:t>con</w:t>
      </w:r>
      <w:r>
        <w:rPr>
          <w:spacing w:val="4"/>
        </w:rPr>
        <w:t xml:space="preserve"> </w:t>
      </w:r>
      <w:r>
        <w:t>altrui</w:t>
      </w:r>
      <w:r>
        <w:rPr>
          <w:spacing w:val="4"/>
        </w:rPr>
        <w:t xml:space="preserve"> </w:t>
      </w:r>
      <w:r>
        <w:t>danno.</w:t>
      </w:r>
    </w:p>
    <w:p w14:paraId="47FEC654" w14:textId="77777777" w:rsidR="00EB35E6" w:rsidRDefault="00EB35E6">
      <w:pPr>
        <w:pStyle w:val="Corpotesto"/>
        <w:spacing w:before="7"/>
        <w:ind w:left="0"/>
        <w:jc w:val="left"/>
        <w:rPr>
          <w:sz w:val="28"/>
        </w:rPr>
      </w:pPr>
    </w:p>
    <w:p w14:paraId="140B58D0" w14:textId="77777777" w:rsidR="00EB35E6" w:rsidRDefault="001100CA">
      <w:pPr>
        <w:pStyle w:val="Corpotesto"/>
        <w:spacing w:line="290" w:lineRule="auto"/>
        <w:ind w:right="359"/>
      </w:pPr>
      <w:r>
        <w:t xml:space="preserve">Il corretto funzionamento della Funzione Pubblica, in particolare della </w:t>
      </w:r>
      <w:proofErr w:type="spellStart"/>
      <w:r>
        <w:t>FunzioneGiudiziaria</w:t>
      </w:r>
      <w:proofErr w:type="spellEnd"/>
      <w:r>
        <w:t>,</w:t>
      </w:r>
      <w:r>
        <w:rPr>
          <w:spacing w:val="-61"/>
        </w:rPr>
        <w:t xml:space="preserve"> </w:t>
      </w:r>
      <w:r>
        <w:t>viene</w:t>
      </w:r>
      <w:r>
        <w:rPr>
          <w:spacing w:val="32"/>
        </w:rPr>
        <w:t xml:space="preserve"> </w:t>
      </w:r>
      <w:r>
        <w:t>garantito</w:t>
      </w:r>
      <w:r>
        <w:rPr>
          <w:spacing w:val="32"/>
        </w:rPr>
        <w:t xml:space="preserve"> </w:t>
      </w:r>
      <w:r>
        <w:t>anche</w:t>
      </w:r>
      <w:r>
        <w:rPr>
          <w:spacing w:val="32"/>
        </w:rPr>
        <w:t xml:space="preserve"> </w:t>
      </w:r>
      <w:r>
        <w:t>attraverso</w:t>
      </w:r>
      <w:r>
        <w:rPr>
          <w:spacing w:val="33"/>
        </w:rPr>
        <w:t xml:space="preserve"> </w:t>
      </w:r>
      <w:r>
        <w:t>il</w:t>
      </w:r>
      <w:r>
        <w:rPr>
          <w:spacing w:val="32"/>
        </w:rPr>
        <w:t xml:space="preserve"> </w:t>
      </w:r>
      <w:r>
        <w:t>divieto,</w:t>
      </w:r>
      <w:r>
        <w:rPr>
          <w:spacing w:val="32"/>
        </w:rPr>
        <w:t xml:space="preserve"> </w:t>
      </w:r>
      <w:r>
        <w:t>imposto</w:t>
      </w:r>
      <w:r>
        <w:rPr>
          <w:spacing w:val="33"/>
        </w:rPr>
        <w:t xml:space="preserve"> </w:t>
      </w:r>
      <w:r>
        <w:t>a</w:t>
      </w:r>
      <w:r>
        <w:rPr>
          <w:spacing w:val="32"/>
        </w:rPr>
        <w:t xml:space="preserve"> </w:t>
      </w:r>
      <w:r>
        <w:t>tutti</w:t>
      </w:r>
      <w:r>
        <w:rPr>
          <w:spacing w:val="32"/>
        </w:rPr>
        <w:t xml:space="preserve"> </w:t>
      </w:r>
      <w:r>
        <w:t>i</w:t>
      </w:r>
      <w:r>
        <w:rPr>
          <w:spacing w:val="32"/>
        </w:rPr>
        <w:t xml:space="preserve"> </w:t>
      </w:r>
      <w:r>
        <w:t>soggetti</w:t>
      </w:r>
      <w:r>
        <w:rPr>
          <w:spacing w:val="33"/>
        </w:rPr>
        <w:t xml:space="preserve"> </w:t>
      </w:r>
      <w:r>
        <w:t>tenuti</w:t>
      </w:r>
      <w:r>
        <w:rPr>
          <w:spacing w:val="33"/>
        </w:rPr>
        <w:t xml:space="preserve"> </w:t>
      </w:r>
      <w:r>
        <w:t>all’osservanza</w:t>
      </w:r>
      <w:r>
        <w:rPr>
          <w:spacing w:val="-61"/>
        </w:rPr>
        <w:t xml:space="preserve"> </w:t>
      </w:r>
      <w:r>
        <w:t>del presente Codice Etico, di intraprendere, direttamente o indirettamente, alcuna azione</w:t>
      </w:r>
      <w:r>
        <w:rPr>
          <w:spacing w:val="1"/>
        </w:rPr>
        <w:t xml:space="preserve"> </w:t>
      </w:r>
      <w:r>
        <w:t>illecita</w:t>
      </w:r>
      <w:r>
        <w:rPr>
          <w:spacing w:val="-11"/>
        </w:rPr>
        <w:t xml:space="preserve"> </w:t>
      </w:r>
      <w:r>
        <w:t>che</w:t>
      </w:r>
      <w:r>
        <w:rPr>
          <w:spacing w:val="-10"/>
        </w:rPr>
        <w:t xml:space="preserve"> </w:t>
      </w:r>
      <w:r>
        <w:t>possa</w:t>
      </w:r>
      <w:r>
        <w:rPr>
          <w:spacing w:val="-10"/>
        </w:rPr>
        <w:t xml:space="preserve"> </w:t>
      </w:r>
      <w:r>
        <w:t>favorire</w:t>
      </w:r>
      <w:r>
        <w:rPr>
          <w:spacing w:val="-10"/>
        </w:rPr>
        <w:t xml:space="preserve"> </w:t>
      </w:r>
      <w:r>
        <w:t>o</w:t>
      </w:r>
      <w:r>
        <w:rPr>
          <w:spacing w:val="-10"/>
        </w:rPr>
        <w:t xml:space="preserve"> </w:t>
      </w:r>
      <w:r>
        <w:t>danneggiare</w:t>
      </w:r>
      <w:r>
        <w:rPr>
          <w:spacing w:val="-10"/>
        </w:rPr>
        <w:t xml:space="preserve"> </w:t>
      </w:r>
      <w:r>
        <w:t>una</w:t>
      </w:r>
      <w:r>
        <w:rPr>
          <w:spacing w:val="-10"/>
        </w:rPr>
        <w:t xml:space="preserve"> </w:t>
      </w:r>
      <w:r>
        <w:t>delle</w:t>
      </w:r>
      <w:r>
        <w:rPr>
          <w:spacing w:val="-11"/>
        </w:rPr>
        <w:t xml:space="preserve"> </w:t>
      </w:r>
      <w:r>
        <w:t>parti</w:t>
      </w:r>
      <w:r>
        <w:rPr>
          <w:spacing w:val="-10"/>
        </w:rPr>
        <w:t xml:space="preserve"> </w:t>
      </w:r>
      <w:r>
        <w:t>in</w:t>
      </w:r>
      <w:r>
        <w:rPr>
          <w:spacing w:val="-10"/>
        </w:rPr>
        <w:t xml:space="preserve"> </w:t>
      </w:r>
      <w:r>
        <w:t>causa</w:t>
      </w:r>
      <w:r>
        <w:rPr>
          <w:spacing w:val="-10"/>
        </w:rPr>
        <w:t xml:space="preserve"> </w:t>
      </w:r>
      <w:r>
        <w:t>nel</w:t>
      </w:r>
      <w:r>
        <w:rPr>
          <w:spacing w:val="-10"/>
        </w:rPr>
        <w:t xml:space="preserve"> </w:t>
      </w:r>
      <w:r>
        <w:t>corso</w:t>
      </w:r>
      <w:r>
        <w:rPr>
          <w:spacing w:val="-9"/>
        </w:rPr>
        <w:t xml:space="preserve"> </w:t>
      </w:r>
      <w:r>
        <w:t>dei</w:t>
      </w:r>
      <w:r>
        <w:rPr>
          <w:spacing w:val="-11"/>
        </w:rPr>
        <w:t xml:space="preserve"> </w:t>
      </w:r>
      <w:r>
        <w:t>processi</w:t>
      </w:r>
      <w:r>
        <w:rPr>
          <w:spacing w:val="-11"/>
        </w:rPr>
        <w:t xml:space="preserve"> </w:t>
      </w:r>
      <w:r>
        <w:t>civili,</w:t>
      </w:r>
      <w:r>
        <w:rPr>
          <w:spacing w:val="-61"/>
        </w:rPr>
        <w:t xml:space="preserve"> </w:t>
      </w:r>
      <w:r>
        <w:t>penali</w:t>
      </w:r>
      <w:r>
        <w:rPr>
          <w:spacing w:val="2"/>
        </w:rPr>
        <w:t xml:space="preserve"> </w:t>
      </w:r>
      <w:r>
        <w:t>o</w:t>
      </w:r>
      <w:r>
        <w:rPr>
          <w:spacing w:val="2"/>
        </w:rPr>
        <w:t xml:space="preserve"> </w:t>
      </w:r>
      <w:r>
        <w:t>amministrativi.</w:t>
      </w:r>
    </w:p>
    <w:p w14:paraId="125AE44E" w14:textId="77777777" w:rsidR="00EB35E6" w:rsidRDefault="001100CA">
      <w:pPr>
        <w:pStyle w:val="Corpotesto"/>
        <w:spacing w:line="290" w:lineRule="auto"/>
        <w:ind w:right="358"/>
      </w:pPr>
      <w:r>
        <w:t>In particolare, è fatto divieto di porre in essere indebite pressioni (offerte o promesse di</w:t>
      </w:r>
      <w:r>
        <w:rPr>
          <w:spacing w:val="1"/>
        </w:rPr>
        <w:t xml:space="preserve"> </w:t>
      </w:r>
      <w:r>
        <w:t>denaro o di altra utilità) o illecite coercizioni (violenze o minacce) al fine di indurre a non</w:t>
      </w:r>
      <w:r>
        <w:rPr>
          <w:spacing w:val="1"/>
        </w:rPr>
        <w:t xml:space="preserve"> </w:t>
      </w:r>
      <w:r>
        <w:t>rendere dichiarazioni o a rendere dichiarazioni mendaci la persona chiamata a rendere</w:t>
      </w:r>
      <w:r>
        <w:rPr>
          <w:spacing w:val="1"/>
        </w:rPr>
        <w:t xml:space="preserve"> </w:t>
      </w:r>
      <w:r>
        <w:t>davanti alla autorità giudiziaria dichiarazioni utilizzabili in un procedimento penale, quando</w:t>
      </w:r>
      <w:r>
        <w:rPr>
          <w:spacing w:val="1"/>
        </w:rPr>
        <w:t xml:space="preserve"> </w:t>
      </w:r>
      <w:r>
        <w:t>questa</w:t>
      </w:r>
      <w:r>
        <w:rPr>
          <w:spacing w:val="1"/>
        </w:rPr>
        <w:t xml:space="preserve"> </w:t>
      </w:r>
      <w:r>
        <w:t>ha</w:t>
      </w:r>
      <w:r>
        <w:rPr>
          <w:spacing w:val="2"/>
        </w:rPr>
        <w:t xml:space="preserve"> </w:t>
      </w:r>
      <w:r>
        <w:t>facoltà</w:t>
      </w:r>
      <w:r>
        <w:rPr>
          <w:spacing w:val="3"/>
        </w:rPr>
        <w:t xml:space="preserve"> </w:t>
      </w:r>
      <w:r>
        <w:t>di</w:t>
      </w:r>
      <w:r>
        <w:rPr>
          <w:spacing w:val="2"/>
        </w:rPr>
        <w:t xml:space="preserve"> </w:t>
      </w:r>
      <w:r>
        <w:t>non</w:t>
      </w:r>
      <w:r>
        <w:rPr>
          <w:spacing w:val="3"/>
        </w:rPr>
        <w:t xml:space="preserve"> </w:t>
      </w:r>
      <w:r>
        <w:t>rispondere.</w:t>
      </w:r>
    </w:p>
    <w:p w14:paraId="43F5356A" w14:textId="77777777" w:rsidR="00EB35E6" w:rsidRDefault="00EB35E6">
      <w:pPr>
        <w:pStyle w:val="Corpotesto"/>
        <w:ind w:left="0"/>
        <w:jc w:val="left"/>
        <w:rPr>
          <w:sz w:val="32"/>
        </w:rPr>
      </w:pPr>
    </w:p>
    <w:p w14:paraId="310EFC60" w14:textId="77777777" w:rsidR="00EB35E6" w:rsidRDefault="001100CA">
      <w:pPr>
        <w:pStyle w:val="Titolo1"/>
        <w:numPr>
          <w:ilvl w:val="0"/>
          <w:numId w:val="6"/>
        </w:numPr>
        <w:tabs>
          <w:tab w:val="left" w:pos="539"/>
        </w:tabs>
        <w:spacing w:before="202" w:line="288" w:lineRule="auto"/>
        <w:ind w:left="222" w:right="822" w:firstLine="0"/>
      </w:pPr>
      <w:r>
        <w:rPr>
          <w:w w:val="115"/>
        </w:rPr>
        <w:t>CRITERI</w:t>
      </w:r>
      <w:r>
        <w:rPr>
          <w:spacing w:val="-10"/>
          <w:w w:val="115"/>
        </w:rPr>
        <w:t xml:space="preserve"> </w:t>
      </w:r>
      <w:r>
        <w:rPr>
          <w:w w:val="115"/>
        </w:rPr>
        <w:t>DI</w:t>
      </w:r>
      <w:r>
        <w:rPr>
          <w:spacing w:val="-9"/>
          <w:w w:val="115"/>
        </w:rPr>
        <w:t xml:space="preserve"> </w:t>
      </w:r>
      <w:r>
        <w:rPr>
          <w:w w:val="115"/>
        </w:rPr>
        <w:t>CONDOTTA</w:t>
      </w:r>
      <w:r>
        <w:rPr>
          <w:spacing w:val="-8"/>
          <w:w w:val="115"/>
        </w:rPr>
        <w:t xml:space="preserve"> </w:t>
      </w:r>
      <w:r>
        <w:rPr>
          <w:w w:val="115"/>
        </w:rPr>
        <w:t>RELATIVI</w:t>
      </w:r>
      <w:r>
        <w:rPr>
          <w:spacing w:val="-9"/>
          <w:w w:val="115"/>
        </w:rPr>
        <w:t xml:space="preserve"> </w:t>
      </w:r>
      <w:r>
        <w:rPr>
          <w:w w:val="115"/>
        </w:rPr>
        <w:t>AD</w:t>
      </w:r>
      <w:r>
        <w:rPr>
          <w:spacing w:val="-8"/>
          <w:w w:val="115"/>
        </w:rPr>
        <w:t xml:space="preserve"> </w:t>
      </w:r>
      <w:r>
        <w:rPr>
          <w:w w:val="115"/>
        </w:rPr>
        <w:t>ATTIVITÀ</w:t>
      </w:r>
      <w:r>
        <w:rPr>
          <w:spacing w:val="-10"/>
          <w:w w:val="115"/>
        </w:rPr>
        <w:t xml:space="preserve"> </w:t>
      </w:r>
      <w:r>
        <w:rPr>
          <w:w w:val="115"/>
        </w:rPr>
        <w:t>DI</w:t>
      </w:r>
      <w:r>
        <w:rPr>
          <w:spacing w:val="-9"/>
          <w:w w:val="115"/>
        </w:rPr>
        <w:t xml:space="preserve"> </w:t>
      </w:r>
      <w:r>
        <w:rPr>
          <w:w w:val="115"/>
        </w:rPr>
        <w:t>NATURA</w:t>
      </w:r>
      <w:r>
        <w:rPr>
          <w:spacing w:val="-8"/>
          <w:w w:val="115"/>
        </w:rPr>
        <w:t xml:space="preserve"> </w:t>
      </w:r>
      <w:r>
        <w:rPr>
          <w:w w:val="115"/>
        </w:rPr>
        <w:t>SOCIETARIA,</w:t>
      </w:r>
      <w:r>
        <w:rPr>
          <w:spacing w:val="-83"/>
          <w:w w:val="115"/>
        </w:rPr>
        <w:t xml:space="preserve"> </w:t>
      </w:r>
      <w:r>
        <w:rPr>
          <w:w w:val="115"/>
        </w:rPr>
        <w:t>AMMINISTRATIVA</w:t>
      </w:r>
      <w:r>
        <w:rPr>
          <w:spacing w:val="-15"/>
          <w:w w:val="115"/>
        </w:rPr>
        <w:t xml:space="preserve"> </w:t>
      </w:r>
      <w:r>
        <w:rPr>
          <w:w w:val="115"/>
        </w:rPr>
        <w:t>O</w:t>
      </w:r>
      <w:r>
        <w:rPr>
          <w:spacing w:val="-13"/>
          <w:w w:val="115"/>
        </w:rPr>
        <w:t xml:space="preserve"> </w:t>
      </w:r>
      <w:r>
        <w:rPr>
          <w:w w:val="115"/>
        </w:rPr>
        <w:t>FINANZIARIA</w:t>
      </w:r>
    </w:p>
    <w:p w14:paraId="26F4B2B0" w14:textId="77777777" w:rsidR="00EB35E6" w:rsidRDefault="001100CA">
      <w:pPr>
        <w:pStyle w:val="Corpotesto"/>
        <w:spacing w:before="59" w:line="290" w:lineRule="auto"/>
        <w:ind w:right="359" w:firstLine="66"/>
      </w:pPr>
      <w:r>
        <w:t>In</w:t>
      </w:r>
      <w:r>
        <w:rPr>
          <w:spacing w:val="1"/>
        </w:rPr>
        <w:t xml:space="preserve"> </w:t>
      </w:r>
      <w:r>
        <w:t>via</w:t>
      </w:r>
      <w:r>
        <w:rPr>
          <w:spacing w:val="1"/>
        </w:rPr>
        <w:t xml:space="preserve"> </w:t>
      </w:r>
      <w:r>
        <w:t>generale,</w:t>
      </w:r>
      <w:r>
        <w:rPr>
          <w:spacing w:val="1"/>
        </w:rPr>
        <w:t xml:space="preserve"> </w:t>
      </w:r>
      <w:r>
        <w:t>è</w:t>
      </w:r>
      <w:r>
        <w:rPr>
          <w:spacing w:val="1"/>
        </w:rPr>
        <w:t xml:space="preserve"> </w:t>
      </w:r>
      <w:r>
        <w:t>fatto</w:t>
      </w:r>
      <w:r>
        <w:rPr>
          <w:spacing w:val="1"/>
        </w:rPr>
        <w:t xml:space="preserve"> </w:t>
      </w:r>
      <w:r>
        <w:t>obbligo</w:t>
      </w:r>
      <w:r>
        <w:rPr>
          <w:spacing w:val="1"/>
        </w:rPr>
        <w:t xml:space="preserve"> </w:t>
      </w:r>
      <w:r>
        <w:t>di</w:t>
      </w:r>
      <w:r>
        <w:rPr>
          <w:spacing w:val="1"/>
        </w:rPr>
        <w:t xml:space="preserve"> </w:t>
      </w:r>
      <w:r>
        <w:t>tenere</w:t>
      </w:r>
      <w:r>
        <w:rPr>
          <w:spacing w:val="1"/>
        </w:rPr>
        <w:t xml:space="preserve"> </w:t>
      </w:r>
      <w:r>
        <w:t>un</w:t>
      </w:r>
      <w:r>
        <w:rPr>
          <w:spacing w:val="1"/>
        </w:rPr>
        <w:t xml:space="preserve"> </w:t>
      </w:r>
      <w:r>
        <w:t>comportamento</w:t>
      </w:r>
      <w:r>
        <w:rPr>
          <w:spacing w:val="1"/>
        </w:rPr>
        <w:t xml:space="preserve"> </w:t>
      </w:r>
      <w:r>
        <w:t>corretto,</w:t>
      </w:r>
      <w:r>
        <w:rPr>
          <w:spacing w:val="1"/>
        </w:rPr>
        <w:t xml:space="preserve"> </w:t>
      </w:r>
      <w:r>
        <w:t>trasparente</w:t>
      </w:r>
      <w:r>
        <w:rPr>
          <w:spacing w:val="1"/>
        </w:rPr>
        <w:t xml:space="preserve"> </w:t>
      </w:r>
      <w:r>
        <w:t>e</w:t>
      </w:r>
      <w:r>
        <w:rPr>
          <w:spacing w:val="1"/>
        </w:rPr>
        <w:t xml:space="preserve"> </w:t>
      </w:r>
      <w:r>
        <w:t>collaborativo, nel rispetto delle norme di legge e delle procedure interne, in tutte le attività</w:t>
      </w:r>
      <w:r>
        <w:rPr>
          <w:spacing w:val="1"/>
        </w:rPr>
        <w:t xml:space="preserve"> </w:t>
      </w:r>
      <w:r>
        <w:t>finalizzate</w:t>
      </w:r>
      <w:r>
        <w:rPr>
          <w:spacing w:val="15"/>
        </w:rPr>
        <w:t xml:space="preserve"> </w:t>
      </w:r>
      <w:r>
        <w:t>alla</w:t>
      </w:r>
      <w:r>
        <w:rPr>
          <w:spacing w:val="16"/>
        </w:rPr>
        <w:t xml:space="preserve"> </w:t>
      </w:r>
      <w:r>
        <w:t>formazione</w:t>
      </w:r>
      <w:r>
        <w:rPr>
          <w:spacing w:val="16"/>
        </w:rPr>
        <w:t xml:space="preserve"> </w:t>
      </w:r>
      <w:r>
        <w:t>del</w:t>
      </w:r>
      <w:r>
        <w:rPr>
          <w:spacing w:val="16"/>
        </w:rPr>
        <w:t xml:space="preserve"> </w:t>
      </w:r>
      <w:r>
        <w:t>bilancio</w:t>
      </w:r>
      <w:r>
        <w:rPr>
          <w:spacing w:val="15"/>
        </w:rPr>
        <w:t xml:space="preserve"> </w:t>
      </w:r>
      <w:r>
        <w:t>e</w:t>
      </w:r>
      <w:r>
        <w:rPr>
          <w:spacing w:val="16"/>
        </w:rPr>
        <w:t xml:space="preserve"> </w:t>
      </w:r>
      <w:r>
        <w:t>delle</w:t>
      </w:r>
      <w:r>
        <w:rPr>
          <w:spacing w:val="16"/>
        </w:rPr>
        <w:t xml:space="preserve"> </w:t>
      </w:r>
      <w:r>
        <w:t>altre</w:t>
      </w:r>
      <w:r>
        <w:rPr>
          <w:spacing w:val="16"/>
        </w:rPr>
        <w:t xml:space="preserve"> </w:t>
      </w:r>
      <w:r>
        <w:t>comunicazioni</w:t>
      </w:r>
      <w:r>
        <w:rPr>
          <w:spacing w:val="15"/>
        </w:rPr>
        <w:t xml:space="preserve"> </w:t>
      </w:r>
      <w:r>
        <w:t>sociali,</w:t>
      </w:r>
      <w:r>
        <w:rPr>
          <w:spacing w:val="16"/>
        </w:rPr>
        <w:t xml:space="preserve"> </w:t>
      </w:r>
      <w:r>
        <w:t>al</w:t>
      </w:r>
      <w:r>
        <w:rPr>
          <w:spacing w:val="16"/>
        </w:rPr>
        <w:t xml:space="preserve"> </w:t>
      </w:r>
      <w:r>
        <w:t>fine</w:t>
      </w:r>
      <w:r>
        <w:rPr>
          <w:spacing w:val="16"/>
        </w:rPr>
        <w:t xml:space="preserve"> </w:t>
      </w:r>
      <w:r>
        <w:t>di</w:t>
      </w:r>
      <w:r>
        <w:rPr>
          <w:spacing w:val="15"/>
        </w:rPr>
        <w:t xml:space="preserve"> </w:t>
      </w:r>
      <w:r>
        <w:t>fornire</w:t>
      </w:r>
      <w:r>
        <w:rPr>
          <w:spacing w:val="-61"/>
        </w:rPr>
        <w:t xml:space="preserve"> </w:t>
      </w:r>
      <w:r>
        <w:t>ai</w:t>
      </w:r>
      <w:r>
        <w:rPr>
          <w:spacing w:val="1"/>
        </w:rPr>
        <w:t xml:space="preserve"> </w:t>
      </w:r>
      <w:r>
        <w:t>soci</w:t>
      </w:r>
      <w:r>
        <w:rPr>
          <w:spacing w:val="1"/>
        </w:rPr>
        <w:t xml:space="preserve"> </w:t>
      </w:r>
      <w:r>
        <w:t>e</w:t>
      </w:r>
      <w:r>
        <w:rPr>
          <w:spacing w:val="1"/>
        </w:rPr>
        <w:t xml:space="preserve"> </w:t>
      </w:r>
      <w:r>
        <w:t>al</w:t>
      </w:r>
      <w:r>
        <w:rPr>
          <w:spacing w:val="1"/>
        </w:rPr>
        <w:t xml:space="preserve"> </w:t>
      </w:r>
      <w:r>
        <w:t>pubblico</w:t>
      </w:r>
      <w:r>
        <w:rPr>
          <w:spacing w:val="1"/>
        </w:rPr>
        <w:t xml:space="preserve"> </w:t>
      </w:r>
      <w:r>
        <w:t>un’informazione</w:t>
      </w:r>
      <w:r>
        <w:rPr>
          <w:spacing w:val="1"/>
        </w:rPr>
        <w:t xml:space="preserve"> </w:t>
      </w:r>
      <w:r>
        <w:t>veritiera</w:t>
      </w:r>
      <w:r>
        <w:rPr>
          <w:spacing w:val="1"/>
        </w:rPr>
        <w:t xml:space="preserve"> </w:t>
      </w:r>
      <w:r>
        <w:t>e</w:t>
      </w:r>
      <w:r>
        <w:rPr>
          <w:spacing w:val="1"/>
        </w:rPr>
        <w:t xml:space="preserve"> </w:t>
      </w:r>
      <w:r>
        <w:t>corretta</w:t>
      </w:r>
      <w:r>
        <w:rPr>
          <w:spacing w:val="1"/>
        </w:rPr>
        <w:t xml:space="preserve"> </w:t>
      </w:r>
      <w:r>
        <w:t>sulla</w:t>
      </w:r>
      <w:r>
        <w:rPr>
          <w:spacing w:val="1"/>
        </w:rPr>
        <w:t xml:space="preserve"> </w:t>
      </w:r>
      <w:r>
        <w:t>situazione</w:t>
      </w:r>
      <w:r>
        <w:rPr>
          <w:spacing w:val="1"/>
        </w:rPr>
        <w:t xml:space="preserve"> </w:t>
      </w:r>
      <w:r>
        <w:t>economica</w:t>
      </w:r>
      <w:r>
        <w:rPr>
          <w:spacing w:val="1"/>
        </w:rPr>
        <w:t xml:space="preserve"> </w:t>
      </w:r>
      <w:r>
        <w:t>patrimoniale</w:t>
      </w:r>
      <w:r>
        <w:rPr>
          <w:spacing w:val="1"/>
        </w:rPr>
        <w:t xml:space="preserve"> </w:t>
      </w:r>
      <w:r>
        <w:t>e</w:t>
      </w:r>
      <w:r>
        <w:rPr>
          <w:spacing w:val="2"/>
        </w:rPr>
        <w:t xml:space="preserve"> </w:t>
      </w:r>
      <w:r>
        <w:t>finanziaria</w:t>
      </w:r>
      <w:r>
        <w:rPr>
          <w:spacing w:val="2"/>
        </w:rPr>
        <w:t xml:space="preserve"> </w:t>
      </w:r>
      <w:r>
        <w:t>della</w:t>
      </w:r>
      <w:r>
        <w:rPr>
          <w:spacing w:val="2"/>
        </w:rPr>
        <w:t xml:space="preserve"> </w:t>
      </w:r>
      <w:r>
        <w:t>Società.</w:t>
      </w:r>
    </w:p>
    <w:p w14:paraId="1477CC2D" w14:textId="77777777" w:rsidR="00EB35E6" w:rsidRDefault="001100CA">
      <w:pPr>
        <w:pStyle w:val="Corpotesto"/>
        <w:spacing w:line="251" w:lineRule="exact"/>
      </w:pPr>
      <w:r>
        <w:t>Ogni</w:t>
      </w:r>
      <w:r>
        <w:rPr>
          <w:spacing w:val="5"/>
        </w:rPr>
        <w:t xml:space="preserve"> </w:t>
      </w:r>
      <w:r>
        <w:t>operazione</w:t>
      </w:r>
      <w:r>
        <w:rPr>
          <w:spacing w:val="5"/>
        </w:rPr>
        <w:t xml:space="preserve"> </w:t>
      </w:r>
      <w:r>
        <w:t>o</w:t>
      </w:r>
      <w:r>
        <w:rPr>
          <w:spacing w:val="5"/>
        </w:rPr>
        <w:t xml:space="preserve"> </w:t>
      </w:r>
      <w:r>
        <w:t>transazione</w:t>
      </w:r>
      <w:r>
        <w:rPr>
          <w:spacing w:val="5"/>
        </w:rPr>
        <w:t xml:space="preserve"> </w:t>
      </w:r>
      <w:r>
        <w:t>deve</w:t>
      </w:r>
      <w:r>
        <w:rPr>
          <w:spacing w:val="5"/>
        </w:rPr>
        <w:t xml:space="preserve"> </w:t>
      </w:r>
      <w:r>
        <w:t>essere</w:t>
      </w:r>
      <w:r>
        <w:rPr>
          <w:spacing w:val="5"/>
        </w:rPr>
        <w:t xml:space="preserve"> </w:t>
      </w:r>
      <w:r>
        <w:t>precisa,</w:t>
      </w:r>
      <w:r>
        <w:rPr>
          <w:spacing w:val="4"/>
        </w:rPr>
        <w:t xml:space="preserve"> </w:t>
      </w:r>
      <w:r>
        <w:t>verificabile,</w:t>
      </w:r>
      <w:r>
        <w:rPr>
          <w:spacing w:val="4"/>
        </w:rPr>
        <w:t xml:space="preserve"> </w:t>
      </w:r>
      <w:r>
        <w:t>legittima.</w:t>
      </w:r>
    </w:p>
    <w:p w14:paraId="52E0A3B4" w14:textId="77777777" w:rsidR="00EB35E6" w:rsidRDefault="001100CA">
      <w:pPr>
        <w:pStyle w:val="Corpotesto"/>
        <w:spacing w:before="21" w:line="290" w:lineRule="auto"/>
        <w:ind w:right="359"/>
      </w:pPr>
      <w:r>
        <w:t>Ciò significa che ciascuna azione ed operazione deve avere una registrazione contabile</w:t>
      </w:r>
      <w:r>
        <w:rPr>
          <w:spacing w:val="1"/>
        </w:rPr>
        <w:t xml:space="preserve"> </w:t>
      </w:r>
      <w:r>
        <w:t>adeguata</w:t>
      </w:r>
      <w:r>
        <w:rPr>
          <w:spacing w:val="1"/>
        </w:rPr>
        <w:t xml:space="preserve"> </w:t>
      </w:r>
      <w:r>
        <w:t>e</w:t>
      </w:r>
      <w:r>
        <w:rPr>
          <w:spacing w:val="1"/>
        </w:rPr>
        <w:t xml:space="preserve"> </w:t>
      </w:r>
      <w:r>
        <w:t>deve</w:t>
      </w:r>
      <w:r>
        <w:rPr>
          <w:spacing w:val="1"/>
        </w:rPr>
        <w:t xml:space="preserve"> </w:t>
      </w:r>
      <w:r>
        <w:t>essere</w:t>
      </w:r>
      <w:r>
        <w:rPr>
          <w:spacing w:val="1"/>
        </w:rPr>
        <w:t xml:space="preserve"> </w:t>
      </w:r>
      <w:r>
        <w:t>supportata</w:t>
      </w:r>
      <w:r>
        <w:rPr>
          <w:spacing w:val="1"/>
        </w:rPr>
        <w:t xml:space="preserve"> </w:t>
      </w:r>
      <w:r>
        <w:t>da</w:t>
      </w:r>
      <w:r>
        <w:rPr>
          <w:spacing w:val="1"/>
        </w:rPr>
        <w:t xml:space="preserve"> </w:t>
      </w:r>
      <w:r>
        <w:t>idonea</w:t>
      </w:r>
      <w:r>
        <w:rPr>
          <w:spacing w:val="1"/>
        </w:rPr>
        <w:t xml:space="preserve"> </w:t>
      </w:r>
      <w:r>
        <w:t>documentazione,</w:t>
      </w:r>
      <w:r>
        <w:rPr>
          <w:spacing w:val="1"/>
        </w:rPr>
        <w:t xml:space="preserve"> </w:t>
      </w:r>
      <w:r>
        <w:t>al</w:t>
      </w:r>
      <w:r>
        <w:rPr>
          <w:spacing w:val="1"/>
        </w:rPr>
        <w:t xml:space="preserve"> </w:t>
      </w:r>
      <w:r>
        <w:t>fine</w:t>
      </w:r>
      <w:r>
        <w:rPr>
          <w:spacing w:val="1"/>
        </w:rPr>
        <w:t xml:space="preserve"> </w:t>
      </w:r>
      <w:r>
        <w:t>di</w:t>
      </w:r>
      <w:r>
        <w:rPr>
          <w:spacing w:val="1"/>
        </w:rPr>
        <w:t xml:space="preserve"> </w:t>
      </w:r>
      <w:r>
        <w:t>consentire</w:t>
      </w:r>
      <w:r>
        <w:rPr>
          <w:spacing w:val="-61"/>
        </w:rPr>
        <w:t xml:space="preserve"> </w:t>
      </w:r>
      <w:r>
        <w:t>l’effettuazione di controlli, l’individuazione dei diversi livelli di responsabilità e l’accurata</w:t>
      </w:r>
      <w:r>
        <w:rPr>
          <w:spacing w:val="1"/>
        </w:rPr>
        <w:t xml:space="preserve"> </w:t>
      </w:r>
      <w:r>
        <w:t>ricostruzione</w:t>
      </w:r>
      <w:r>
        <w:rPr>
          <w:spacing w:val="1"/>
        </w:rPr>
        <w:t xml:space="preserve"> </w:t>
      </w:r>
      <w:r>
        <w:t>dell’operazione.</w:t>
      </w:r>
    </w:p>
    <w:p w14:paraId="0EF50390" w14:textId="77777777" w:rsidR="00EB35E6" w:rsidRDefault="001100CA">
      <w:pPr>
        <w:pStyle w:val="Corpotesto"/>
        <w:spacing w:before="87" w:line="290" w:lineRule="auto"/>
        <w:ind w:right="358"/>
      </w:pPr>
      <w:r>
        <w:t>A tutti i soggetti che a qualunque titolo, anche quali meri fornitori di dati, siano coinvolti</w:t>
      </w:r>
      <w:r>
        <w:rPr>
          <w:spacing w:val="1"/>
        </w:rPr>
        <w:t xml:space="preserve"> </w:t>
      </w:r>
      <w:r>
        <w:t>nella</w:t>
      </w:r>
      <w:r>
        <w:rPr>
          <w:spacing w:val="1"/>
        </w:rPr>
        <w:t xml:space="preserve"> </w:t>
      </w:r>
      <w:r>
        <w:t>formazione</w:t>
      </w:r>
      <w:r>
        <w:rPr>
          <w:spacing w:val="1"/>
        </w:rPr>
        <w:t xml:space="preserve"> </w:t>
      </w:r>
      <w:r>
        <w:t>del</w:t>
      </w:r>
      <w:r>
        <w:rPr>
          <w:spacing w:val="1"/>
        </w:rPr>
        <w:t xml:space="preserve"> </w:t>
      </w:r>
      <w:r>
        <w:t>bilancio</w:t>
      </w:r>
      <w:r>
        <w:rPr>
          <w:spacing w:val="1"/>
        </w:rPr>
        <w:t xml:space="preserve"> </w:t>
      </w:r>
      <w:r>
        <w:t>e</w:t>
      </w:r>
      <w:r>
        <w:rPr>
          <w:spacing w:val="1"/>
        </w:rPr>
        <w:t xml:space="preserve"> </w:t>
      </w:r>
      <w:r>
        <w:t>di</w:t>
      </w:r>
      <w:r>
        <w:rPr>
          <w:spacing w:val="1"/>
        </w:rPr>
        <w:t xml:space="preserve"> </w:t>
      </w:r>
      <w:r>
        <w:t>documenti</w:t>
      </w:r>
      <w:r>
        <w:rPr>
          <w:spacing w:val="1"/>
        </w:rPr>
        <w:t xml:space="preserve"> </w:t>
      </w:r>
      <w:r>
        <w:t>similari,</w:t>
      </w:r>
      <w:r>
        <w:rPr>
          <w:spacing w:val="1"/>
        </w:rPr>
        <w:t xml:space="preserve"> </w:t>
      </w:r>
      <w:r>
        <w:t>o</w:t>
      </w:r>
      <w:r>
        <w:rPr>
          <w:spacing w:val="1"/>
        </w:rPr>
        <w:t xml:space="preserve"> </w:t>
      </w:r>
      <w:r>
        <w:t>comunque</w:t>
      </w:r>
      <w:r>
        <w:rPr>
          <w:spacing w:val="1"/>
        </w:rPr>
        <w:t xml:space="preserve"> </w:t>
      </w:r>
      <w:r>
        <w:t>di</w:t>
      </w:r>
      <w:r>
        <w:rPr>
          <w:spacing w:val="1"/>
        </w:rPr>
        <w:t xml:space="preserve"> </w:t>
      </w:r>
      <w:r>
        <w:t>documenti</w:t>
      </w:r>
      <w:r>
        <w:rPr>
          <w:spacing w:val="1"/>
        </w:rPr>
        <w:t xml:space="preserve"> </w:t>
      </w:r>
      <w:r>
        <w:t>che</w:t>
      </w:r>
      <w:r>
        <w:rPr>
          <w:spacing w:val="1"/>
        </w:rPr>
        <w:t xml:space="preserve"> </w:t>
      </w:r>
      <w:r>
        <w:t>rappresentino</w:t>
      </w:r>
      <w:r>
        <w:rPr>
          <w:spacing w:val="12"/>
        </w:rPr>
        <w:t xml:space="preserve"> </w:t>
      </w:r>
      <w:r>
        <w:t>la</w:t>
      </w:r>
      <w:r>
        <w:rPr>
          <w:spacing w:val="12"/>
        </w:rPr>
        <w:t xml:space="preserve"> </w:t>
      </w:r>
      <w:r>
        <w:t>situazione</w:t>
      </w:r>
      <w:r>
        <w:rPr>
          <w:spacing w:val="12"/>
        </w:rPr>
        <w:t xml:space="preserve"> </w:t>
      </w:r>
      <w:r>
        <w:t>economica,</w:t>
      </w:r>
      <w:r>
        <w:rPr>
          <w:spacing w:val="12"/>
        </w:rPr>
        <w:t xml:space="preserve"> </w:t>
      </w:r>
      <w:r>
        <w:t>patrimoniale</w:t>
      </w:r>
      <w:r>
        <w:rPr>
          <w:spacing w:val="12"/>
        </w:rPr>
        <w:t xml:space="preserve"> </w:t>
      </w:r>
      <w:r>
        <w:t>o</w:t>
      </w:r>
      <w:r>
        <w:rPr>
          <w:spacing w:val="12"/>
        </w:rPr>
        <w:t xml:space="preserve"> </w:t>
      </w:r>
      <w:r>
        <w:t>finanziaria</w:t>
      </w:r>
      <w:r>
        <w:rPr>
          <w:spacing w:val="12"/>
        </w:rPr>
        <w:t xml:space="preserve"> </w:t>
      </w:r>
      <w:r>
        <w:t>della</w:t>
      </w:r>
      <w:r>
        <w:rPr>
          <w:spacing w:val="12"/>
        </w:rPr>
        <w:t xml:space="preserve"> </w:t>
      </w:r>
      <w:r>
        <w:t>Società,</w:t>
      </w:r>
      <w:r>
        <w:rPr>
          <w:spacing w:val="13"/>
        </w:rPr>
        <w:t xml:space="preserve"> </w:t>
      </w:r>
      <w:r>
        <w:t>nonché</w:t>
      </w:r>
      <w:r>
        <w:rPr>
          <w:spacing w:val="12"/>
        </w:rPr>
        <w:t xml:space="preserve"> </w:t>
      </w:r>
      <w:r>
        <w:t>in</w:t>
      </w:r>
    </w:p>
    <w:p w14:paraId="6896769D" w14:textId="77777777" w:rsidR="00EB35E6" w:rsidRDefault="00EB35E6">
      <w:pPr>
        <w:spacing w:line="290" w:lineRule="auto"/>
        <w:sectPr w:rsidR="00EB35E6">
          <w:pgSz w:w="11910" w:h="16840"/>
          <w:pgMar w:top="1720" w:right="760" w:bottom="0" w:left="920" w:header="640" w:footer="0" w:gutter="0"/>
          <w:cols w:space="720"/>
        </w:sectPr>
      </w:pPr>
    </w:p>
    <w:p w14:paraId="6F5153ED" w14:textId="77777777" w:rsidR="00EB35E6" w:rsidRDefault="00EB35E6">
      <w:pPr>
        <w:pStyle w:val="Corpotesto"/>
        <w:spacing w:before="2"/>
        <w:ind w:left="0"/>
        <w:jc w:val="left"/>
        <w:rPr>
          <w:sz w:val="27"/>
        </w:rPr>
      </w:pPr>
    </w:p>
    <w:p w14:paraId="1E0DA4B5" w14:textId="77777777" w:rsidR="00EB35E6" w:rsidRDefault="001100CA">
      <w:pPr>
        <w:pStyle w:val="Corpotesto"/>
        <w:spacing w:before="119"/>
      </w:pPr>
      <w:r>
        <w:t>particolare</w:t>
      </w:r>
      <w:r>
        <w:rPr>
          <w:spacing w:val="3"/>
        </w:rPr>
        <w:t xml:space="preserve"> </w:t>
      </w:r>
      <w:r>
        <w:t>agli</w:t>
      </w:r>
      <w:r>
        <w:rPr>
          <w:spacing w:val="5"/>
        </w:rPr>
        <w:t xml:space="preserve"> </w:t>
      </w:r>
      <w:r>
        <w:t>amministratori,</w:t>
      </w:r>
      <w:r>
        <w:rPr>
          <w:spacing w:val="5"/>
        </w:rPr>
        <w:t xml:space="preserve"> </w:t>
      </w:r>
      <w:r>
        <w:t>ai</w:t>
      </w:r>
      <w:r>
        <w:rPr>
          <w:spacing w:val="6"/>
        </w:rPr>
        <w:t xml:space="preserve"> </w:t>
      </w:r>
      <w:r>
        <w:t>sindaci</w:t>
      </w:r>
      <w:r>
        <w:rPr>
          <w:spacing w:val="5"/>
        </w:rPr>
        <w:t xml:space="preserve"> </w:t>
      </w:r>
      <w:r>
        <w:t>e</w:t>
      </w:r>
      <w:r>
        <w:rPr>
          <w:spacing w:val="6"/>
        </w:rPr>
        <w:t xml:space="preserve"> </w:t>
      </w:r>
      <w:r>
        <w:t>a</w:t>
      </w:r>
      <w:r>
        <w:rPr>
          <w:spacing w:val="5"/>
        </w:rPr>
        <w:t xml:space="preserve"> </w:t>
      </w:r>
      <w:r>
        <w:t>chi</w:t>
      </w:r>
      <w:r>
        <w:rPr>
          <w:spacing w:val="6"/>
        </w:rPr>
        <w:t xml:space="preserve"> </w:t>
      </w:r>
      <w:r>
        <w:t>ricopre</w:t>
      </w:r>
      <w:r>
        <w:rPr>
          <w:spacing w:val="5"/>
        </w:rPr>
        <w:t xml:space="preserve"> </w:t>
      </w:r>
      <w:r>
        <w:t>posizioni</w:t>
      </w:r>
      <w:r>
        <w:rPr>
          <w:spacing w:val="6"/>
        </w:rPr>
        <w:t xml:space="preserve"> </w:t>
      </w:r>
      <w:r>
        <w:t>apicali:</w:t>
      </w:r>
    </w:p>
    <w:p w14:paraId="0C74861B" w14:textId="77777777" w:rsidR="00EB35E6" w:rsidRDefault="001100CA">
      <w:pPr>
        <w:pStyle w:val="Paragrafoelenco"/>
        <w:numPr>
          <w:ilvl w:val="1"/>
          <w:numId w:val="6"/>
        </w:numPr>
        <w:tabs>
          <w:tab w:val="left" w:pos="1303"/>
        </w:tabs>
        <w:spacing w:before="39" w:line="285" w:lineRule="auto"/>
        <w:ind w:left="1302" w:right="359" w:hanging="362"/>
        <w:jc w:val="both"/>
        <w:rPr>
          <w:sz w:val="24"/>
        </w:rPr>
      </w:pPr>
      <w:r>
        <w:rPr>
          <w:sz w:val="24"/>
        </w:rPr>
        <w:t>È fatto obbligo di fornire la massima collaborazione per gli aspetti specifici e di</w:t>
      </w:r>
      <w:r>
        <w:rPr>
          <w:spacing w:val="1"/>
          <w:sz w:val="24"/>
        </w:rPr>
        <w:t xml:space="preserve"> </w:t>
      </w:r>
      <w:r>
        <w:rPr>
          <w:sz w:val="24"/>
        </w:rPr>
        <w:t>garantire</w:t>
      </w:r>
      <w:r>
        <w:rPr>
          <w:spacing w:val="1"/>
          <w:sz w:val="24"/>
        </w:rPr>
        <w:t xml:space="preserve"> </w:t>
      </w:r>
      <w:r>
        <w:rPr>
          <w:sz w:val="24"/>
        </w:rPr>
        <w:t>la</w:t>
      </w:r>
      <w:r>
        <w:rPr>
          <w:spacing w:val="1"/>
          <w:sz w:val="24"/>
        </w:rPr>
        <w:t xml:space="preserve"> </w:t>
      </w:r>
      <w:r>
        <w:rPr>
          <w:sz w:val="24"/>
        </w:rPr>
        <w:t>completezza</w:t>
      </w:r>
      <w:r>
        <w:rPr>
          <w:spacing w:val="1"/>
          <w:sz w:val="24"/>
        </w:rPr>
        <w:t xml:space="preserve"> </w:t>
      </w:r>
      <w:r>
        <w:rPr>
          <w:sz w:val="24"/>
        </w:rPr>
        <w:t>e</w:t>
      </w:r>
      <w:r>
        <w:rPr>
          <w:spacing w:val="1"/>
          <w:sz w:val="24"/>
        </w:rPr>
        <w:t xml:space="preserve"> </w:t>
      </w:r>
      <w:r>
        <w:rPr>
          <w:sz w:val="24"/>
        </w:rPr>
        <w:t>la</w:t>
      </w:r>
      <w:r>
        <w:rPr>
          <w:spacing w:val="1"/>
          <w:sz w:val="24"/>
        </w:rPr>
        <w:t xml:space="preserve"> </w:t>
      </w:r>
      <w:r>
        <w:rPr>
          <w:sz w:val="24"/>
        </w:rPr>
        <w:t>chiarezza</w:t>
      </w:r>
      <w:r>
        <w:rPr>
          <w:spacing w:val="1"/>
          <w:sz w:val="24"/>
        </w:rPr>
        <w:t xml:space="preserve"> </w:t>
      </w:r>
      <w:r>
        <w:rPr>
          <w:sz w:val="24"/>
        </w:rPr>
        <w:t>delle</w:t>
      </w:r>
      <w:r>
        <w:rPr>
          <w:spacing w:val="1"/>
          <w:sz w:val="24"/>
        </w:rPr>
        <w:t xml:space="preserve"> </w:t>
      </w:r>
      <w:r>
        <w:rPr>
          <w:sz w:val="24"/>
        </w:rPr>
        <w:t>informazioni</w:t>
      </w:r>
      <w:r>
        <w:rPr>
          <w:spacing w:val="1"/>
          <w:sz w:val="24"/>
        </w:rPr>
        <w:t xml:space="preserve"> </w:t>
      </w:r>
      <w:r>
        <w:rPr>
          <w:sz w:val="24"/>
        </w:rPr>
        <w:t>fornite</w:t>
      </w:r>
      <w:r>
        <w:rPr>
          <w:spacing w:val="1"/>
          <w:sz w:val="24"/>
        </w:rPr>
        <w:t xml:space="preserve"> </w:t>
      </w:r>
      <w:r>
        <w:rPr>
          <w:sz w:val="24"/>
        </w:rPr>
        <w:t>nonché</w:t>
      </w:r>
      <w:r>
        <w:rPr>
          <w:spacing w:val="1"/>
          <w:sz w:val="24"/>
        </w:rPr>
        <w:t xml:space="preserve"> </w:t>
      </w:r>
      <w:r>
        <w:rPr>
          <w:sz w:val="24"/>
        </w:rPr>
        <w:t>l'accuratezza</w:t>
      </w:r>
      <w:r>
        <w:rPr>
          <w:spacing w:val="2"/>
          <w:sz w:val="24"/>
        </w:rPr>
        <w:t xml:space="preserve"> </w:t>
      </w:r>
      <w:r>
        <w:rPr>
          <w:sz w:val="24"/>
        </w:rPr>
        <w:t>dei</w:t>
      </w:r>
      <w:r>
        <w:rPr>
          <w:spacing w:val="2"/>
          <w:sz w:val="24"/>
        </w:rPr>
        <w:t xml:space="preserve"> </w:t>
      </w:r>
      <w:r>
        <w:rPr>
          <w:sz w:val="24"/>
        </w:rPr>
        <w:t>dati</w:t>
      </w:r>
      <w:r>
        <w:rPr>
          <w:spacing w:val="2"/>
          <w:sz w:val="24"/>
        </w:rPr>
        <w:t xml:space="preserve"> </w:t>
      </w:r>
      <w:r>
        <w:rPr>
          <w:sz w:val="24"/>
        </w:rPr>
        <w:t>e</w:t>
      </w:r>
      <w:r>
        <w:rPr>
          <w:spacing w:val="3"/>
          <w:sz w:val="24"/>
        </w:rPr>
        <w:t xml:space="preserve"> </w:t>
      </w:r>
      <w:r>
        <w:rPr>
          <w:sz w:val="24"/>
        </w:rPr>
        <w:t>delle</w:t>
      </w:r>
      <w:r>
        <w:rPr>
          <w:spacing w:val="1"/>
          <w:sz w:val="24"/>
        </w:rPr>
        <w:t xml:space="preserve"> </w:t>
      </w:r>
      <w:r>
        <w:rPr>
          <w:sz w:val="24"/>
        </w:rPr>
        <w:t>elaborazioni;</w:t>
      </w:r>
    </w:p>
    <w:p w14:paraId="6D495ED2" w14:textId="77777777" w:rsidR="00EB35E6" w:rsidRDefault="001100CA">
      <w:pPr>
        <w:pStyle w:val="Paragrafoelenco"/>
        <w:numPr>
          <w:ilvl w:val="1"/>
          <w:numId w:val="6"/>
        </w:numPr>
        <w:tabs>
          <w:tab w:val="left" w:pos="1303"/>
        </w:tabs>
        <w:spacing w:line="285" w:lineRule="auto"/>
        <w:ind w:left="1302" w:right="359" w:hanging="362"/>
        <w:jc w:val="both"/>
        <w:rPr>
          <w:sz w:val="24"/>
        </w:rPr>
      </w:pPr>
      <w:r>
        <w:rPr>
          <w:sz w:val="24"/>
        </w:rPr>
        <w:t>È vietato esporre fatti non rispondenti al vero, anche se oggetto di valutazione,</w:t>
      </w:r>
      <w:r>
        <w:rPr>
          <w:spacing w:val="1"/>
          <w:sz w:val="24"/>
        </w:rPr>
        <w:t xml:space="preserve"> </w:t>
      </w:r>
      <w:r>
        <w:rPr>
          <w:sz w:val="24"/>
        </w:rPr>
        <w:t>ovvero</w:t>
      </w:r>
      <w:r>
        <w:rPr>
          <w:spacing w:val="39"/>
          <w:sz w:val="24"/>
        </w:rPr>
        <w:t xml:space="preserve"> </w:t>
      </w:r>
      <w:r>
        <w:rPr>
          <w:sz w:val="24"/>
        </w:rPr>
        <w:t>omettere</w:t>
      </w:r>
      <w:r>
        <w:rPr>
          <w:spacing w:val="40"/>
          <w:sz w:val="24"/>
        </w:rPr>
        <w:t xml:space="preserve"> </w:t>
      </w:r>
      <w:r>
        <w:rPr>
          <w:sz w:val="24"/>
        </w:rPr>
        <w:t>informazioni</w:t>
      </w:r>
      <w:r>
        <w:rPr>
          <w:spacing w:val="39"/>
          <w:sz w:val="24"/>
        </w:rPr>
        <w:t xml:space="preserve"> </w:t>
      </w:r>
      <w:r>
        <w:rPr>
          <w:sz w:val="24"/>
        </w:rPr>
        <w:t>od</w:t>
      </w:r>
      <w:r>
        <w:rPr>
          <w:spacing w:val="40"/>
          <w:sz w:val="24"/>
        </w:rPr>
        <w:t xml:space="preserve"> </w:t>
      </w:r>
      <w:r>
        <w:rPr>
          <w:sz w:val="24"/>
        </w:rPr>
        <w:t>occultare</w:t>
      </w:r>
      <w:r>
        <w:rPr>
          <w:spacing w:val="39"/>
          <w:sz w:val="24"/>
        </w:rPr>
        <w:t xml:space="preserve"> </w:t>
      </w:r>
      <w:r>
        <w:rPr>
          <w:sz w:val="24"/>
        </w:rPr>
        <w:t>dati</w:t>
      </w:r>
      <w:r>
        <w:rPr>
          <w:spacing w:val="40"/>
          <w:sz w:val="24"/>
        </w:rPr>
        <w:t xml:space="preserve"> </w:t>
      </w:r>
      <w:r>
        <w:rPr>
          <w:sz w:val="24"/>
        </w:rPr>
        <w:t>in</w:t>
      </w:r>
      <w:r>
        <w:rPr>
          <w:spacing w:val="40"/>
          <w:sz w:val="24"/>
        </w:rPr>
        <w:t xml:space="preserve"> </w:t>
      </w:r>
      <w:r>
        <w:rPr>
          <w:sz w:val="24"/>
        </w:rPr>
        <w:t>violazione</w:t>
      </w:r>
      <w:r>
        <w:rPr>
          <w:spacing w:val="39"/>
          <w:sz w:val="24"/>
        </w:rPr>
        <w:t xml:space="preserve"> </w:t>
      </w:r>
      <w:r>
        <w:rPr>
          <w:sz w:val="24"/>
        </w:rPr>
        <w:t>diretta</w:t>
      </w:r>
      <w:r>
        <w:rPr>
          <w:spacing w:val="40"/>
          <w:sz w:val="24"/>
        </w:rPr>
        <w:t xml:space="preserve"> </w:t>
      </w:r>
      <w:r>
        <w:rPr>
          <w:sz w:val="24"/>
        </w:rPr>
        <w:t>o</w:t>
      </w:r>
      <w:r>
        <w:rPr>
          <w:spacing w:val="39"/>
          <w:sz w:val="24"/>
        </w:rPr>
        <w:t xml:space="preserve"> </w:t>
      </w:r>
      <w:r>
        <w:rPr>
          <w:sz w:val="24"/>
        </w:rPr>
        <w:t>indiretta</w:t>
      </w:r>
      <w:r>
        <w:rPr>
          <w:spacing w:val="-61"/>
          <w:sz w:val="24"/>
        </w:rPr>
        <w:t xml:space="preserve"> </w:t>
      </w:r>
      <w:r>
        <w:rPr>
          <w:sz w:val="24"/>
        </w:rPr>
        <w:t>dei principi normativi e delle regole procedurali interne, in modo da indurre in</w:t>
      </w:r>
      <w:r>
        <w:rPr>
          <w:spacing w:val="1"/>
          <w:sz w:val="24"/>
        </w:rPr>
        <w:t xml:space="preserve"> </w:t>
      </w:r>
      <w:r>
        <w:rPr>
          <w:sz w:val="24"/>
        </w:rPr>
        <w:t>errore</w:t>
      </w:r>
      <w:r>
        <w:rPr>
          <w:spacing w:val="3"/>
          <w:sz w:val="24"/>
        </w:rPr>
        <w:t xml:space="preserve"> </w:t>
      </w:r>
      <w:r>
        <w:rPr>
          <w:sz w:val="24"/>
        </w:rPr>
        <w:t>i</w:t>
      </w:r>
      <w:r>
        <w:rPr>
          <w:spacing w:val="4"/>
          <w:sz w:val="24"/>
        </w:rPr>
        <w:t xml:space="preserve"> </w:t>
      </w:r>
      <w:r>
        <w:rPr>
          <w:sz w:val="24"/>
        </w:rPr>
        <w:t>destinatari</w:t>
      </w:r>
      <w:r>
        <w:rPr>
          <w:spacing w:val="3"/>
          <w:sz w:val="24"/>
        </w:rPr>
        <w:t xml:space="preserve"> </w:t>
      </w:r>
      <w:r>
        <w:rPr>
          <w:sz w:val="24"/>
        </w:rPr>
        <w:t>dei</w:t>
      </w:r>
      <w:r>
        <w:rPr>
          <w:spacing w:val="3"/>
          <w:sz w:val="24"/>
        </w:rPr>
        <w:t xml:space="preserve"> </w:t>
      </w:r>
      <w:r>
        <w:rPr>
          <w:sz w:val="24"/>
        </w:rPr>
        <w:t>sopra</w:t>
      </w:r>
      <w:r>
        <w:rPr>
          <w:spacing w:val="4"/>
          <w:sz w:val="24"/>
        </w:rPr>
        <w:t xml:space="preserve"> </w:t>
      </w:r>
      <w:r>
        <w:rPr>
          <w:sz w:val="24"/>
        </w:rPr>
        <w:t>menzionati</w:t>
      </w:r>
      <w:r>
        <w:rPr>
          <w:spacing w:val="3"/>
          <w:sz w:val="24"/>
        </w:rPr>
        <w:t xml:space="preserve"> </w:t>
      </w:r>
      <w:r>
        <w:rPr>
          <w:sz w:val="24"/>
        </w:rPr>
        <w:t>documenti.</w:t>
      </w:r>
    </w:p>
    <w:p w14:paraId="32C79427" w14:textId="77777777" w:rsidR="00EB35E6" w:rsidRDefault="001100CA">
      <w:pPr>
        <w:pStyle w:val="Paragrafoelenco"/>
        <w:numPr>
          <w:ilvl w:val="1"/>
          <w:numId w:val="6"/>
        </w:numPr>
        <w:tabs>
          <w:tab w:val="left" w:pos="1303"/>
        </w:tabs>
        <w:spacing w:line="283" w:lineRule="auto"/>
        <w:ind w:left="1302" w:right="359" w:hanging="362"/>
        <w:jc w:val="both"/>
        <w:rPr>
          <w:sz w:val="24"/>
        </w:rPr>
      </w:pPr>
      <w:r>
        <w:rPr>
          <w:sz w:val="24"/>
        </w:rPr>
        <w:t>È vietato porre in essere operazioni simulate o diffondere notizie false sulla</w:t>
      </w:r>
      <w:r>
        <w:rPr>
          <w:spacing w:val="1"/>
          <w:sz w:val="24"/>
        </w:rPr>
        <w:t xml:space="preserve"> </w:t>
      </w:r>
      <w:r>
        <w:rPr>
          <w:sz w:val="24"/>
        </w:rPr>
        <w:t>Società</w:t>
      </w:r>
      <w:r>
        <w:rPr>
          <w:spacing w:val="2"/>
          <w:sz w:val="24"/>
        </w:rPr>
        <w:t xml:space="preserve"> </w:t>
      </w:r>
      <w:r>
        <w:rPr>
          <w:sz w:val="24"/>
        </w:rPr>
        <w:t>nonché</w:t>
      </w:r>
      <w:r>
        <w:rPr>
          <w:spacing w:val="2"/>
          <w:sz w:val="24"/>
        </w:rPr>
        <w:t xml:space="preserve"> </w:t>
      </w:r>
      <w:r>
        <w:rPr>
          <w:sz w:val="24"/>
        </w:rPr>
        <w:t>sulla</w:t>
      </w:r>
      <w:r>
        <w:rPr>
          <w:spacing w:val="1"/>
          <w:sz w:val="24"/>
        </w:rPr>
        <w:t xml:space="preserve"> </w:t>
      </w:r>
      <w:r>
        <w:rPr>
          <w:sz w:val="24"/>
        </w:rPr>
        <w:t>sua</w:t>
      </w:r>
      <w:r>
        <w:rPr>
          <w:spacing w:val="2"/>
          <w:sz w:val="24"/>
        </w:rPr>
        <w:t xml:space="preserve"> </w:t>
      </w:r>
      <w:r>
        <w:rPr>
          <w:sz w:val="24"/>
        </w:rPr>
        <w:t>attività.</w:t>
      </w:r>
    </w:p>
    <w:p w14:paraId="2D8B6B5E" w14:textId="77777777" w:rsidR="00EB35E6" w:rsidRDefault="00EB35E6">
      <w:pPr>
        <w:pStyle w:val="Corpotesto"/>
        <w:ind w:left="0"/>
        <w:jc w:val="left"/>
        <w:rPr>
          <w:sz w:val="27"/>
        </w:rPr>
      </w:pPr>
    </w:p>
    <w:p w14:paraId="58A2CEC3" w14:textId="77777777" w:rsidR="00EB35E6" w:rsidRDefault="001100CA">
      <w:pPr>
        <w:pStyle w:val="Corpotesto"/>
        <w:spacing w:line="292" w:lineRule="auto"/>
        <w:ind w:right="359"/>
      </w:pPr>
      <w:r>
        <w:t>È</w:t>
      </w:r>
      <w:r>
        <w:rPr>
          <w:spacing w:val="1"/>
        </w:rPr>
        <w:t xml:space="preserve"> </w:t>
      </w:r>
      <w:r>
        <w:t>vietato</w:t>
      </w:r>
      <w:r>
        <w:rPr>
          <w:spacing w:val="1"/>
        </w:rPr>
        <w:t xml:space="preserve"> </w:t>
      </w:r>
      <w:r>
        <w:t>impedire</w:t>
      </w:r>
      <w:r>
        <w:rPr>
          <w:spacing w:val="1"/>
        </w:rPr>
        <w:t xml:space="preserve"> </w:t>
      </w:r>
      <w:r>
        <w:t>o</w:t>
      </w:r>
      <w:r>
        <w:rPr>
          <w:spacing w:val="1"/>
        </w:rPr>
        <w:t xml:space="preserve"> </w:t>
      </w:r>
      <w:r>
        <w:t>comunque</w:t>
      </w:r>
      <w:r>
        <w:rPr>
          <w:spacing w:val="1"/>
        </w:rPr>
        <w:t xml:space="preserve"> </w:t>
      </w:r>
      <w:r>
        <w:t>ostacolare</w:t>
      </w:r>
      <w:r>
        <w:rPr>
          <w:spacing w:val="1"/>
        </w:rPr>
        <w:t xml:space="preserve"> </w:t>
      </w:r>
      <w:r>
        <w:t>lo</w:t>
      </w:r>
      <w:r>
        <w:rPr>
          <w:spacing w:val="1"/>
        </w:rPr>
        <w:t xml:space="preserve"> </w:t>
      </w:r>
      <w:r>
        <w:t>svolgimento</w:t>
      </w:r>
      <w:r>
        <w:rPr>
          <w:spacing w:val="1"/>
        </w:rPr>
        <w:t xml:space="preserve"> </w:t>
      </w:r>
      <w:r>
        <w:t>delle</w:t>
      </w:r>
      <w:r>
        <w:rPr>
          <w:spacing w:val="1"/>
        </w:rPr>
        <w:t xml:space="preserve"> </w:t>
      </w:r>
      <w:r>
        <w:t>attività</w:t>
      </w:r>
      <w:r>
        <w:rPr>
          <w:spacing w:val="1"/>
        </w:rPr>
        <w:t xml:space="preserve"> </w:t>
      </w:r>
      <w:r>
        <w:t>di</w:t>
      </w:r>
      <w:r>
        <w:rPr>
          <w:spacing w:val="1"/>
        </w:rPr>
        <w:t xml:space="preserve"> </w:t>
      </w:r>
      <w:r>
        <w:t>controllo</w:t>
      </w:r>
      <w:r>
        <w:rPr>
          <w:spacing w:val="1"/>
        </w:rPr>
        <w:t xml:space="preserve"> </w:t>
      </w:r>
      <w:r>
        <w:t>legalmente</w:t>
      </w:r>
      <w:r>
        <w:rPr>
          <w:spacing w:val="3"/>
        </w:rPr>
        <w:t xml:space="preserve"> </w:t>
      </w:r>
      <w:r>
        <w:t>attribuite</w:t>
      </w:r>
      <w:r>
        <w:rPr>
          <w:spacing w:val="3"/>
        </w:rPr>
        <w:t xml:space="preserve"> </w:t>
      </w:r>
      <w:r>
        <w:t>ai</w:t>
      </w:r>
      <w:r>
        <w:rPr>
          <w:spacing w:val="3"/>
        </w:rPr>
        <w:t xml:space="preserve"> </w:t>
      </w:r>
      <w:r>
        <w:t>soci</w:t>
      </w:r>
      <w:r>
        <w:rPr>
          <w:spacing w:val="3"/>
        </w:rPr>
        <w:t xml:space="preserve"> </w:t>
      </w:r>
      <w:r>
        <w:t>o</w:t>
      </w:r>
      <w:r>
        <w:rPr>
          <w:spacing w:val="3"/>
        </w:rPr>
        <w:t xml:space="preserve"> </w:t>
      </w:r>
      <w:r>
        <w:t>ad</w:t>
      </w:r>
      <w:r>
        <w:rPr>
          <w:spacing w:val="4"/>
        </w:rPr>
        <w:t xml:space="preserve"> </w:t>
      </w:r>
      <w:r>
        <w:t>altri</w:t>
      </w:r>
      <w:r>
        <w:rPr>
          <w:spacing w:val="3"/>
        </w:rPr>
        <w:t xml:space="preserve"> </w:t>
      </w:r>
      <w:r>
        <w:t>organi</w:t>
      </w:r>
      <w:r>
        <w:rPr>
          <w:spacing w:val="3"/>
        </w:rPr>
        <w:t xml:space="preserve"> </w:t>
      </w:r>
      <w:r>
        <w:t>sociali.</w:t>
      </w:r>
    </w:p>
    <w:p w14:paraId="78E2F1F8" w14:textId="77777777" w:rsidR="00EB35E6" w:rsidRDefault="00EB35E6">
      <w:pPr>
        <w:pStyle w:val="Corpotesto"/>
        <w:spacing w:before="4"/>
        <w:ind w:left="0"/>
        <w:jc w:val="left"/>
        <w:rPr>
          <w:sz w:val="28"/>
        </w:rPr>
      </w:pPr>
    </w:p>
    <w:p w14:paraId="35699CD9" w14:textId="77777777" w:rsidR="00EB35E6" w:rsidRDefault="001100CA">
      <w:pPr>
        <w:pStyle w:val="Corpotesto"/>
        <w:spacing w:line="283" w:lineRule="auto"/>
        <w:ind w:right="359"/>
      </w:pPr>
      <w:r>
        <w:t>È vietato porre in essere una condotta simulata o fraudolenta finalizzata ad influenzare</w:t>
      </w:r>
      <w:r>
        <w:rPr>
          <w:spacing w:val="1"/>
        </w:rPr>
        <w:t xml:space="preserve"> </w:t>
      </w:r>
      <w:r>
        <w:t>l’assemblea</w:t>
      </w:r>
      <w:r>
        <w:rPr>
          <w:spacing w:val="3"/>
        </w:rPr>
        <w:t xml:space="preserve"> </w:t>
      </w:r>
      <w:r>
        <w:t>allo</w:t>
      </w:r>
      <w:r>
        <w:rPr>
          <w:spacing w:val="4"/>
        </w:rPr>
        <w:t xml:space="preserve"> </w:t>
      </w:r>
      <w:r>
        <w:t>scopo</w:t>
      </w:r>
      <w:r>
        <w:rPr>
          <w:spacing w:val="4"/>
        </w:rPr>
        <w:t xml:space="preserve"> </w:t>
      </w:r>
      <w:r>
        <w:t>di</w:t>
      </w:r>
      <w:r>
        <w:rPr>
          <w:spacing w:val="4"/>
        </w:rPr>
        <w:t xml:space="preserve"> </w:t>
      </w:r>
      <w:r>
        <w:t>procurare</w:t>
      </w:r>
      <w:r>
        <w:rPr>
          <w:spacing w:val="5"/>
        </w:rPr>
        <w:t xml:space="preserve"> </w:t>
      </w:r>
      <w:r>
        <w:t>a</w:t>
      </w:r>
      <w:r>
        <w:rPr>
          <w:spacing w:val="4"/>
        </w:rPr>
        <w:t xml:space="preserve"> </w:t>
      </w:r>
      <w:r>
        <w:t>sé</w:t>
      </w:r>
      <w:r>
        <w:rPr>
          <w:spacing w:val="4"/>
        </w:rPr>
        <w:t xml:space="preserve"> </w:t>
      </w:r>
      <w:r>
        <w:t>o</w:t>
      </w:r>
      <w:r>
        <w:rPr>
          <w:spacing w:val="4"/>
        </w:rPr>
        <w:t xml:space="preserve"> </w:t>
      </w:r>
      <w:r>
        <w:t>ad</w:t>
      </w:r>
      <w:r>
        <w:rPr>
          <w:spacing w:val="4"/>
        </w:rPr>
        <w:t xml:space="preserve"> </w:t>
      </w:r>
      <w:r>
        <w:t>altri</w:t>
      </w:r>
      <w:r>
        <w:rPr>
          <w:spacing w:val="5"/>
        </w:rPr>
        <w:t xml:space="preserve"> </w:t>
      </w:r>
      <w:r>
        <w:t>un</w:t>
      </w:r>
      <w:r>
        <w:rPr>
          <w:spacing w:val="4"/>
        </w:rPr>
        <w:t xml:space="preserve"> </w:t>
      </w:r>
      <w:r>
        <w:t>ingiusto</w:t>
      </w:r>
      <w:r>
        <w:rPr>
          <w:spacing w:val="4"/>
        </w:rPr>
        <w:t xml:space="preserve"> </w:t>
      </w:r>
      <w:r>
        <w:t>profitto.</w:t>
      </w:r>
    </w:p>
    <w:p w14:paraId="2FB2FDEF" w14:textId="77777777" w:rsidR="00EB35E6" w:rsidRDefault="00EB35E6">
      <w:pPr>
        <w:pStyle w:val="Corpotesto"/>
        <w:spacing w:before="8"/>
        <w:ind w:left="0"/>
        <w:jc w:val="left"/>
        <w:rPr>
          <w:sz w:val="30"/>
        </w:rPr>
      </w:pPr>
    </w:p>
    <w:p w14:paraId="00C49025" w14:textId="77777777" w:rsidR="00EB35E6" w:rsidRDefault="001100CA">
      <w:pPr>
        <w:pStyle w:val="Corpotesto"/>
        <w:spacing w:before="1" w:line="290" w:lineRule="auto"/>
        <w:ind w:right="359"/>
      </w:pPr>
      <w:r>
        <w:t>La BESANA intende garantire la diffusione e l’osservanza di principi di comportamento</w:t>
      </w:r>
      <w:r>
        <w:rPr>
          <w:spacing w:val="1"/>
        </w:rPr>
        <w:t xml:space="preserve"> </w:t>
      </w:r>
      <w:r>
        <w:t>intesi alla salvaguardia del capitale sociale, la tutela dei creditori e dei terzi che instaurano</w:t>
      </w:r>
      <w:r>
        <w:rPr>
          <w:spacing w:val="1"/>
        </w:rPr>
        <w:t xml:space="preserve"> </w:t>
      </w:r>
      <w:r>
        <w:rPr>
          <w:w w:val="105"/>
        </w:rPr>
        <w:t>rapporti</w:t>
      </w:r>
      <w:r>
        <w:rPr>
          <w:spacing w:val="-5"/>
          <w:w w:val="105"/>
        </w:rPr>
        <w:t xml:space="preserve"> </w:t>
      </w:r>
      <w:r>
        <w:rPr>
          <w:w w:val="105"/>
        </w:rPr>
        <w:t>con</w:t>
      </w:r>
      <w:r>
        <w:rPr>
          <w:spacing w:val="-3"/>
          <w:w w:val="105"/>
        </w:rPr>
        <w:t xml:space="preserve"> </w:t>
      </w:r>
      <w:r>
        <w:rPr>
          <w:w w:val="105"/>
        </w:rPr>
        <w:t>l’azienda</w:t>
      </w:r>
      <w:r>
        <w:rPr>
          <w:spacing w:val="-4"/>
          <w:w w:val="105"/>
        </w:rPr>
        <w:t xml:space="preserve"> </w:t>
      </w:r>
      <w:r>
        <w:rPr>
          <w:w w:val="105"/>
        </w:rPr>
        <w:t>nel</w:t>
      </w:r>
      <w:r>
        <w:rPr>
          <w:spacing w:val="-3"/>
          <w:w w:val="105"/>
        </w:rPr>
        <w:t xml:space="preserve"> </w:t>
      </w:r>
      <w:r>
        <w:rPr>
          <w:w w:val="105"/>
        </w:rPr>
        <w:t>pieno</w:t>
      </w:r>
      <w:r>
        <w:rPr>
          <w:spacing w:val="-3"/>
          <w:w w:val="105"/>
        </w:rPr>
        <w:t xml:space="preserve"> </w:t>
      </w:r>
      <w:r>
        <w:rPr>
          <w:w w:val="105"/>
        </w:rPr>
        <w:t>rispetto</w:t>
      </w:r>
      <w:r>
        <w:rPr>
          <w:spacing w:val="-4"/>
          <w:w w:val="105"/>
        </w:rPr>
        <w:t xml:space="preserve"> </w:t>
      </w:r>
      <w:r>
        <w:rPr>
          <w:w w:val="105"/>
        </w:rPr>
        <w:t>delle</w:t>
      </w:r>
      <w:r>
        <w:rPr>
          <w:spacing w:val="-3"/>
          <w:w w:val="105"/>
        </w:rPr>
        <w:t xml:space="preserve"> </w:t>
      </w:r>
      <w:r>
        <w:rPr>
          <w:w w:val="105"/>
        </w:rPr>
        <w:t>norme</w:t>
      </w:r>
      <w:r>
        <w:rPr>
          <w:spacing w:val="-3"/>
          <w:w w:val="105"/>
        </w:rPr>
        <w:t xml:space="preserve"> </w:t>
      </w:r>
      <w:r>
        <w:rPr>
          <w:w w:val="105"/>
        </w:rPr>
        <w:t>di</w:t>
      </w:r>
      <w:r>
        <w:rPr>
          <w:spacing w:val="-4"/>
          <w:w w:val="105"/>
        </w:rPr>
        <w:t xml:space="preserve"> </w:t>
      </w:r>
      <w:r>
        <w:rPr>
          <w:w w:val="105"/>
        </w:rPr>
        <w:t>legge.</w:t>
      </w:r>
    </w:p>
    <w:p w14:paraId="0FDA9883" w14:textId="77777777" w:rsidR="00EB35E6" w:rsidRDefault="001100CA">
      <w:pPr>
        <w:pStyle w:val="Corpotesto"/>
        <w:spacing w:line="255" w:lineRule="exact"/>
      </w:pPr>
      <w:r>
        <w:t>In</w:t>
      </w:r>
      <w:r>
        <w:rPr>
          <w:spacing w:val="9"/>
        </w:rPr>
        <w:t xml:space="preserve"> </w:t>
      </w:r>
      <w:r>
        <w:t>particolare,</w:t>
      </w:r>
      <w:r>
        <w:rPr>
          <w:spacing w:val="11"/>
        </w:rPr>
        <w:t xml:space="preserve"> </w:t>
      </w:r>
      <w:r>
        <w:t>è</w:t>
      </w:r>
      <w:r>
        <w:rPr>
          <w:spacing w:val="10"/>
        </w:rPr>
        <w:t xml:space="preserve"> </w:t>
      </w:r>
      <w:r>
        <w:t>previsto</w:t>
      </w:r>
      <w:r>
        <w:rPr>
          <w:spacing w:val="10"/>
        </w:rPr>
        <w:t xml:space="preserve"> </w:t>
      </w:r>
      <w:r>
        <w:t>l’espresso</w:t>
      </w:r>
      <w:r>
        <w:rPr>
          <w:spacing w:val="11"/>
        </w:rPr>
        <w:t xml:space="preserve"> </w:t>
      </w:r>
      <w:r>
        <w:t>divieto</w:t>
      </w:r>
      <w:r>
        <w:rPr>
          <w:spacing w:val="9"/>
        </w:rPr>
        <w:t xml:space="preserve"> </w:t>
      </w:r>
      <w:r>
        <w:t>di:</w:t>
      </w:r>
    </w:p>
    <w:p w14:paraId="50198E7D" w14:textId="77777777" w:rsidR="00EB35E6" w:rsidRDefault="001100CA">
      <w:pPr>
        <w:pStyle w:val="Paragrafoelenco"/>
        <w:numPr>
          <w:ilvl w:val="0"/>
          <w:numId w:val="3"/>
        </w:numPr>
        <w:tabs>
          <w:tab w:val="left" w:pos="821"/>
        </w:tabs>
        <w:spacing w:before="1" w:line="283" w:lineRule="auto"/>
        <w:ind w:right="359"/>
        <w:jc w:val="both"/>
        <w:rPr>
          <w:sz w:val="24"/>
        </w:rPr>
      </w:pPr>
      <w:r>
        <w:rPr>
          <w:sz w:val="24"/>
        </w:rPr>
        <w:t>Restituire</w:t>
      </w:r>
      <w:r>
        <w:rPr>
          <w:spacing w:val="52"/>
          <w:sz w:val="24"/>
        </w:rPr>
        <w:t xml:space="preserve"> </w:t>
      </w:r>
      <w:r>
        <w:rPr>
          <w:sz w:val="24"/>
        </w:rPr>
        <w:t>conferimenti</w:t>
      </w:r>
      <w:r>
        <w:rPr>
          <w:spacing w:val="53"/>
          <w:sz w:val="24"/>
        </w:rPr>
        <w:t xml:space="preserve"> </w:t>
      </w:r>
      <w:r>
        <w:rPr>
          <w:sz w:val="24"/>
        </w:rPr>
        <w:t>al</w:t>
      </w:r>
      <w:r>
        <w:rPr>
          <w:spacing w:val="52"/>
          <w:sz w:val="24"/>
        </w:rPr>
        <w:t xml:space="preserve"> </w:t>
      </w:r>
      <w:r>
        <w:rPr>
          <w:sz w:val="24"/>
        </w:rPr>
        <w:t>socio</w:t>
      </w:r>
      <w:r>
        <w:rPr>
          <w:spacing w:val="53"/>
          <w:sz w:val="24"/>
        </w:rPr>
        <w:t xml:space="preserve"> </w:t>
      </w:r>
      <w:r>
        <w:rPr>
          <w:sz w:val="24"/>
        </w:rPr>
        <w:t>o</w:t>
      </w:r>
      <w:r>
        <w:rPr>
          <w:spacing w:val="52"/>
          <w:sz w:val="24"/>
        </w:rPr>
        <w:t xml:space="preserve"> </w:t>
      </w:r>
      <w:r>
        <w:rPr>
          <w:sz w:val="24"/>
        </w:rPr>
        <w:t>liberare</w:t>
      </w:r>
      <w:r>
        <w:rPr>
          <w:spacing w:val="53"/>
          <w:sz w:val="24"/>
        </w:rPr>
        <w:t xml:space="preserve"> </w:t>
      </w:r>
      <w:r>
        <w:rPr>
          <w:sz w:val="24"/>
        </w:rPr>
        <w:t>lo</w:t>
      </w:r>
      <w:r>
        <w:rPr>
          <w:spacing w:val="52"/>
          <w:sz w:val="24"/>
        </w:rPr>
        <w:t xml:space="preserve"> </w:t>
      </w:r>
      <w:r>
        <w:rPr>
          <w:sz w:val="24"/>
        </w:rPr>
        <w:t>stesso</w:t>
      </w:r>
      <w:r>
        <w:rPr>
          <w:spacing w:val="53"/>
          <w:sz w:val="24"/>
        </w:rPr>
        <w:t xml:space="preserve"> </w:t>
      </w:r>
      <w:r>
        <w:rPr>
          <w:sz w:val="24"/>
        </w:rPr>
        <w:t>dall’obbligo</w:t>
      </w:r>
      <w:r>
        <w:rPr>
          <w:spacing w:val="51"/>
          <w:sz w:val="24"/>
        </w:rPr>
        <w:t xml:space="preserve"> </w:t>
      </w:r>
      <w:r>
        <w:rPr>
          <w:sz w:val="24"/>
        </w:rPr>
        <w:t>di</w:t>
      </w:r>
      <w:r>
        <w:rPr>
          <w:spacing w:val="53"/>
          <w:sz w:val="24"/>
        </w:rPr>
        <w:t xml:space="preserve"> </w:t>
      </w:r>
      <w:r>
        <w:rPr>
          <w:sz w:val="24"/>
        </w:rPr>
        <w:t>eseguirli,</w:t>
      </w:r>
      <w:r>
        <w:rPr>
          <w:spacing w:val="53"/>
          <w:sz w:val="24"/>
        </w:rPr>
        <w:t xml:space="preserve"> </w:t>
      </w:r>
      <w:r>
        <w:rPr>
          <w:sz w:val="24"/>
        </w:rPr>
        <w:t>al</w:t>
      </w:r>
      <w:r>
        <w:rPr>
          <w:spacing w:val="52"/>
          <w:sz w:val="24"/>
        </w:rPr>
        <w:t xml:space="preserve"> </w:t>
      </w:r>
      <w:r>
        <w:rPr>
          <w:sz w:val="24"/>
        </w:rPr>
        <w:t>di</w:t>
      </w:r>
      <w:r>
        <w:rPr>
          <w:spacing w:val="-61"/>
          <w:sz w:val="24"/>
        </w:rPr>
        <w:t xml:space="preserve"> </w:t>
      </w:r>
      <w:r>
        <w:rPr>
          <w:sz w:val="24"/>
        </w:rPr>
        <w:t>fuori</w:t>
      </w:r>
      <w:r>
        <w:rPr>
          <w:spacing w:val="3"/>
          <w:sz w:val="24"/>
        </w:rPr>
        <w:t xml:space="preserve"> </w:t>
      </w:r>
      <w:r>
        <w:rPr>
          <w:sz w:val="24"/>
        </w:rPr>
        <w:t>dei</w:t>
      </w:r>
      <w:r>
        <w:rPr>
          <w:spacing w:val="3"/>
          <w:sz w:val="24"/>
        </w:rPr>
        <w:t xml:space="preserve"> </w:t>
      </w:r>
      <w:r>
        <w:rPr>
          <w:sz w:val="24"/>
        </w:rPr>
        <w:t>casi</w:t>
      </w:r>
      <w:r>
        <w:rPr>
          <w:spacing w:val="4"/>
          <w:sz w:val="24"/>
        </w:rPr>
        <w:t xml:space="preserve"> </w:t>
      </w:r>
      <w:r>
        <w:rPr>
          <w:sz w:val="24"/>
        </w:rPr>
        <w:t>di</w:t>
      </w:r>
      <w:r>
        <w:rPr>
          <w:spacing w:val="3"/>
          <w:sz w:val="24"/>
        </w:rPr>
        <w:t xml:space="preserve"> </w:t>
      </w:r>
      <w:r>
        <w:rPr>
          <w:sz w:val="24"/>
        </w:rPr>
        <w:t>legittima</w:t>
      </w:r>
      <w:r>
        <w:rPr>
          <w:spacing w:val="4"/>
          <w:sz w:val="24"/>
        </w:rPr>
        <w:t xml:space="preserve"> </w:t>
      </w:r>
      <w:r>
        <w:rPr>
          <w:sz w:val="24"/>
        </w:rPr>
        <w:t>riduzione</w:t>
      </w:r>
      <w:r>
        <w:rPr>
          <w:spacing w:val="3"/>
          <w:sz w:val="24"/>
        </w:rPr>
        <w:t xml:space="preserve"> </w:t>
      </w:r>
      <w:r>
        <w:rPr>
          <w:sz w:val="24"/>
        </w:rPr>
        <w:t>del</w:t>
      </w:r>
      <w:r>
        <w:rPr>
          <w:spacing w:val="4"/>
          <w:sz w:val="24"/>
        </w:rPr>
        <w:t xml:space="preserve"> </w:t>
      </w:r>
      <w:r>
        <w:rPr>
          <w:sz w:val="24"/>
        </w:rPr>
        <w:t>capitale</w:t>
      </w:r>
      <w:r>
        <w:rPr>
          <w:spacing w:val="3"/>
          <w:sz w:val="24"/>
        </w:rPr>
        <w:t xml:space="preserve"> </w:t>
      </w:r>
      <w:r>
        <w:rPr>
          <w:sz w:val="24"/>
        </w:rPr>
        <w:t>sociale;</w:t>
      </w:r>
    </w:p>
    <w:p w14:paraId="7F7C3FE3" w14:textId="77777777" w:rsidR="00EB35E6" w:rsidRDefault="001100CA">
      <w:pPr>
        <w:pStyle w:val="Paragrafoelenco"/>
        <w:numPr>
          <w:ilvl w:val="0"/>
          <w:numId w:val="3"/>
        </w:numPr>
        <w:tabs>
          <w:tab w:val="left" w:pos="821"/>
        </w:tabs>
        <w:spacing w:line="283" w:lineRule="auto"/>
        <w:ind w:right="358"/>
        <w:jc w:val="both"/>
        <w:rPr>
          <w:sz w:val="24"/>
        </w:rPr>
      </w:pPr>
      <w:r>
        <w:rPr>
          <w:w w:val="105"/>
          <w:sz w:val="24"/>
        </w:rPr>
        <w:t>Ripartire</w:t>
      </w:r>
      <w:r>
        <w:rPr>
          <w:spacing w:val="-9"/>
          <w:w w:val="105"/>
          <w:sz w:val="24"/>
        </w:rPr>
        <w:t xml:space="preserve"> </w:t>
      </w:r>
      <w:r>
        <w:rPr>
          <w:w w:val="105"/>
          <w:sz w:val="24"/>
        </w:rPr>
        <w:t>utili</w:t>
      </w:r>
      <w:r>
        <w:rPr>
          <w:spacing w:val="-8"/>
          <w:w w:val="105"/>
          <w:sz w:val="24"/>
        </w:rPr>
        <w:t xml:space="preserve"> </w:t>
      </w:r>
      <w:r>
        <w:rPr>
          <w:w w:val="105"/>
          <w:sz w:val="24"/>
        </w:rPr>
        <w:t>o</w:t>
      </w:r>
      <w:r>
        <w:rPr>
          <w:spacing w:val="-9"/>
          <w:w w:val="105"/>
          <w:sz w:val="24"/>
        </w:rPr>
        <w:t xml:space="preserve"> </w:t>
      </w:r>
      <w:r>
        <w:rPr>
          <w:w w:val="105"/>
          <w:sz w:val="24"/>
        </w:rPr>
        <w:t>acconti</w:t>
      </w:r>
      <w:r>
        <w:rPr>
          <w:spacing w:val="-8"/>
          <w:w w:val="105"/>
          <w:sz w:val="24"/>
        </w:rPr>
        <w:t xml:space="preserve"> </w:t>
      </w:r>
      <w:r>
        <w:rPr>
          <w:w w:val="105"/>
          <w:sz w:val="24"/>
        </w:rPr>
        <w:t>su</w:t>
      </w:r>
      <w:r>
        <w:rPr>
          <w:spacing w:val="-9"/>
          <w:w w:val="105"/>
          <w:sz w:val="24"/>
        </w:rPr>
        <w:t xml:space="preserve"> </w:t>
      </w:r>
      <w:r>
        <w:rPr>
          <w:w w:val="105"/>
          <w:sz w:val="24"/>
        </w:rPr>
        <w:t>utili</w:t>
      </w:r>
      <w:r>
        <w:rPr>
          <w:spacing w:val="-8"/>
          <w:w w:val="105"/>
          <w:sz w:val="24"/>
        </w:rPr>
        <w:t xml:space="preserve"> </w:t>
      </w:r>
      <w:r>
        <w:rPr>
          <w:w w:val="105"/>
          <w:sz w:val="24"/>
        </w:rPr>
        <w:t>non</w:t>
      </w:r>
      <w:r>
        <w:rPr>
          <w:spacing w:val="-8"/>
          <w:w w:val="105"/>
          <w:sz w:val="24"/>
        </w:rPr>
        <w:t xml:space="preserve"> </w:t>
      </w:r>
      <w:r>
        <w:rPr>
          <w:w w:val="105"/>
          <w:sz w:val="24"/>
        </w:rPr>
        <w:t>effettivamente</w:t>
      </w:r>
      <w:r>
        <w:rPr>
          <w:spacing w:val="-9"/>
          <w:w w:val="105"/>
          <w:sz w:val="24"/>
        </w:rPr>
        <w:t xml:space="preserve"> </w:t>
      </w:r>
      <w:r>
        <w:rPr>
          <w:w w:val="105"/>
          <w:sz w:val="24"/>
        </w:rPr>
        <w:t>conseguiti</w:t>
      </w:r>
      <w:r>
        <w:rPr>
          <w:spacing w:val="-8"/>
          <w:w w:val="105"/>
          <w:sz w:val="24"/>
        </w:rPr>
        <w:t xml:space="preserve"> </w:t>
      </w:r>
      <w:r>
        <w:rPr>
          <w:w w:val="105"/>
          <w:sz w:val="24"/>
        </w:rPr>
        <w:t>o</w:t>
      </w:r>
      <w:r>
        <w:rPr>
          <w:spacing w:val="-9"/>
          <w:w w:val="105"/>
          <w:sz w:val="24"/>
        </w:rPr>
        <w:t xml:space="preserve"> </w:t>
      </w:r>
      <w:r>
        <w:rPr>
          <w:w w:val="105"/>
          <w:sz w:val="24"/>
        </w:rPr>
        <w:t>destinati</w:t>
      </w:r>
      <w:r>
        <w:rPr>
          <w:spacing w:val="-8"/>
          <w:w w:val="105"/>
          <w:sz w:val="24"/>
        </w:rPr>
        <w:t xml:space="preserve"> </w:t>
      </w:r>
      <w:r>
        <w:rPr>
          <w:w w:val="105"/>
          <w:sz w:val="24"/>
        </w:rPr>
        <w:t>per</w:t>
      </w:r>
      <w:r>
        <w:rPr>
          <w:spacing w:val="-9"/>
          <w:w w:val="105"/>
          <w:sz w:val="24"/>
        </w:rPr>
        <w:t xml:space="preserve"> </w:t>
      </w:r>
      <w:r>
        <w:rPr>
          <w:w w:val="105"/>
          <w:sz w:val="24"/>
        </w:rPr>
        <w:t>legge</w:t>
      </w:r>
      <w:r>
        <w:rPr>
          <w:spacing w:val="-8"/>
          <w:w w:val="105"/>
          <w:sz w:val="24"/>
        </w:rPr>
        <w:t xml:space="preserve"> </w:t>
      </w:r>
      <w:r>
        <w:rPr>
          <w:w w:val="105"/>
          <w:sz w:val="24"/>
        </w:rPr>
        <w:t>a</w:t>
      </w:r>
      <w:r>
        <w:rPr>
          <w:spacing w:val="-65"/>
          <w:w w:val="105"/>
          <w:sz w:val="24"/>
        </w:rPr>
        <w:t xml:space="preserve"> </w:t>
      </w:r>
      <w:r>
        <w:rPr>
          <w:w w:val="105"/>
          <w:sz w:val="24"/>
        </w:rPr>
        <w:t>riserva,</w:t>
      </w:r>
      <w:r>
        <w:rPr>
          <w:spacing w:val="-6"/>
          <w:w w:val="105"/>
          <w:sz w:val="24"/>
        </w:rPr>
        <w:t xml:space="preserve"> </w:t>
      </w:r>
      <w:r>
        <w:rPr>
          <w:w w:val="105"/>
          <w:sz w:val="24"/>
        </w:rPr>
        <w:t>o</w:t>
      </w:r>
      <w:r>
        <w:rPr>
          <w:spacing w:val="-3"/>
          <w:w w:val="105"/>
          <w:sz w:val="24"/>
        </w:rPr>
        <w:t xml:space="preserve"> </w:t>
      </w:r>
      <w:r>
        <w:rPr>
          <w:w w:val="105"/>
          <w:sz w:val="24"/>
        </w:rPr>
        <w:t>distribuire</w:t>
      </w:r>
      <w:r>
        <w:rPr>
          <w:spacing w:val="-3"/>
          <w:w w:val="105"/>
          <w:sz w:val="24"/>
        </w:rPr>
        <w:t xml:space="preserve"> </w:t>
      </w:r>
      <w:r>
        <w:rPr>
          <w:w w:val="105"/>
          <w:sz w:val="24"/>
        </w:rPr>
        <w:t>riserve</w:t>
      </w:r>
      <w:r>
        <w:rPr>
          <w:spacing w:val="-4"/>
          <w:w w:val="105"/>
          <w:sz w:val="24"/>
        </w:rPr>
        <w:t xml:space="preserve"> </w:t>
      </w:r>
      <w:r>
        <w:rPr>
          <w:w w:val="105"/>
          <w:sz w:val="24"/>
        </w:rPr>
        <w:t>indisponibili;</w:t>
      </w:r>
    </w:p>
    <w:p w14:paraId="5CABF454" w14:textId="77777777" w:rsidR="00EB35E6" w:rsidRDefault="001100CA">
      <w:pPr>
        <w:pStyle w:val="Paragrafoelenco"/>
        <w:numPr>
          <w:ilvl w:val="0"/>
          <w:numId w:val="3"/>
        </w:numPr>
        <w:tabs>
          <w:tab w:val="left" w:pos="821"/>
        </w:tabs>
        <w:spacing w:line="283" w:lineRule="auto"/>
        <w:ind w:right="359"/>
        <w:jc w:val="both"/>
        <w:rPr>
          <w:sz w:val="24"/>
        </w:rPr>
      </w:pPr>
      <w:r>
        <w:rPr>
          <w:sz w:val="24"/>
        </w:rPr>
        <w:t>Acquistare o sottoscrivere azioni della Società fuori dai casi previsti dalla legge, con</w:t>
      </w:r>
      <w:r>
        <w:rPr>
          <w:spacing w:val="1"/>
          <w:sz w:val="24"/>
        </w:rPr>
        <w:t xml:space="preserve"> </w:t>
      </w:r>
      <w:r>
        <w:rPr>
          <w:sz w:val="24"/>
        </w:rPr>
        <w:t>lesione</w:t>
      </w:r>
      <w:r>
        <w:rPr>
          <w:spacing w:val="2"/>
          <w:sz w:val="24"/>
        </w:rPr>
        <w:t xml:space="preserve"> </w:t>
      </w:r>
      <w:r>
        <w:rPr>
          <w:sz w:val="24"/>
        </w:rPr>
        <w:t>all’integrità</w:t>
      </w:r>
      <w:r>
        <w:rPr>
          <w:spacing w:val="3"/>
          <w:sz w:val="24"/>
        </w:rPr>
        <w:t xml:space="preserve"> </w:t>
      </w:r>
      <w:r>
        <w:rPr>
          <w:sz w:val="24"/>
        </w:rPr>
        <w:t>del</w:t>
      </w:r>
      <w:r>
        <w:rPr>
          <w:spacing w:val="2"/>
          <w:sz w:val="24"/>
        </w:rPr>
        <w:t xml:space="preserve"> </w:t>
      </w:r>
      <w:r>
        <w:rPr>
          <w:sz w:val="24"/>
        </w:rPr>
        <w:t>capitale</w:t>
      </w:r>
      <w:r>
        <w:rPr>
          <w:spacing w:val="3"/>
          <w:sz w:val="24"/>
        </w:rPr>
        <w:t xml:space="preserve"> </w:t>
      </w:r>
      <w:r>
        <w:rPr>
          <w:sz w:val="24"/>
        </w:rPr>
        <w:t>sociale;</w:t>
      </w:r>
    </w:p>
    <w:p w14:paraId="4BC926F0" w14:textId="77777777" w:rsidR="00EB35E6" w:rsidRDefault="001100CA">
      <w:pPr>
        <w:pStyle w:val="Paragrafoelenco"/>
        <w:numPr>
          <w:ilvl w:val="0"/>
          <w:numId w:val="3"/>
        </w:numPr>
        <w:tabs>
          <w:tab w:val="left" w:pos="821"/>
        </w:tabs>
        <w:spacing w:line="283" w:lineRule="auto"/>
        <w:ind w:right="359"/>
        <w:jc w:val="both"/>
        <w:rPr>
          <w:sz w:val="24"/>
        </w:rPr>
      </w:pPr>
      <w:r>
        <w:rPr>
          <w:sz w:val="24"/>
        </w:rPr>
        <w:t>Effettuare</w:t>
      </w:r>
      <w:r>
        <w:rPr>
          <w:spacing w:val="1"/>
          <w:sz w:val="24"/>
        </w:rPr>
        <w:t xml:space="preserve"> </w:t>
      </w:r>
      <w:r>
        <w:rPr>
          <w:sz w:val="24"/>
        </w:rPr>
        <w:t>riduzioni</w:t>
      </w:r>
      <w:r>
        <w:rPr>
          <w:spacing w:val="1"/>
          <w:sz w:val="24"/>
        </w:rPr>
        <w:t xml:space="preserve"> </w:t>
      </w:r>
      <w:r>
        <w:rPr>
          <w:sz w:val="24"/>
        </w:rPr>
        <w:t>del</w:t>
      </w:r>
      <w:r>
        <w:rPr>
          <w:spacing w:val="1"/>
          <w:sz w:val="24"/>
        </w:rPr>
        <w:t xml:space="preserve"> </w:t>
      </w:r>
      <w:r>
        <w:rPr>
          <w:sz w:val="24"/>
        </w:rPr>
        <w:t>capitale</w:t>
      </w:r>
      <w:r>
        <w:rPr>
          <w:spacing w:val="1"/>
          <w:sz w:val="24"/>
        </w:rPr>
        <w:t xml:space="preserve"> </w:t>
      </w:r>
      <w:r>
        <w:rPr>
          <w:sz w:val="24"/>
        </w:rPr>
        <w:t>sociale,</w:t>
      </w:r>
      <w:r>
        <w:rPr>
          <w:spacing w:val="1"/>
          <w:sz w:val="24"/>
        </w:rPr>
        <w:t xml:space="preserve"> </w:t>
      </w:r>
      <w:r>
        <w:rPr>
          <w:sz w:val="24"/>
        </w:rPr>
        <w:t>fusioni</w:t>
      </w:r>
      <w:r>
        <w:rPr>
          <w:spacing w:val="1"/>
          <w:sz w:val="24"/>
        </w:rPr>
        <w:t xml:space="preserve"> </w:t>
      </w:r>
      <w:r>
        <w:rPr>
          <w:sz w:val="24"/>
        </w:rPr>
        <w:t>o</w:t>
      </w:r>
      <w:r>
        <w:rPr>
          <w:spacing w:val="1"/>
          <w:sz w:val="24"/>
        </w:rPr>
        <w:t xml:space="preserve"> </w:t>
      </w:r>
      <w:r>
        <w:rPr>
          <w:sz w:val="24"/>
        </w:rPr>
        <w:t>scissioni,</w:t>
      </w:r>
      <w:r>
        <w:rPr>
          <w:spacing w:val="1"/>
          <w:sz w:val="24"/>
        </w:rPr>
        <w:t xml:space="preserve"> </w:t>
      </w:r>
      <w:r>
        <w:rPr>
          <w:sz w:val="24"/>
        </w:rPr>
        <w:t>in</w:t>
      </w:r>
      <w:r>
        <w:rPr>
          <w:spacing w:val="1"/>
          <w:sz w:val="24"/>
        </w:rPr>
        <w:t xml:space="preserve"> </w:t>
      </w:r>
      <w:r>
        <w:rPr>
          <w:sz w:val="24"/>
        </w:rPr>
        <w:t>violazione</w:t>
      </w:r>
      <w:r>
        <w:rPr>
          <w:spacing w:val="1"/>
          <w:sz w:val="24"/>
        </w:rPr>
        <w:t xml:space="preserve"> </w:t>
      </w:r>
      <w:r>
        <w:rPr>
          <w:sz w:val="24"/>
        </w:rPr>
        <w:t>delle</w:t>
      </w:r>
      <w:r>
        <w:rPr>
          <w:spacing w:val="1"/>
          <w:sz w:val="24"/>
        </w:rPr>
        <w:t xml:space="preserve"> </w:t>
      </w:r>
      <w:r>
        <w:rPr>
          <w:sz w:val="24"/>
        </w:rPr>
        <w:t>disposizioni</w:t>
      </w:r>
      <w:r>
        <w:rPr>
          <w:spacing w:val="5"/>
          <w:sz w:val="24"/>
        </w:rPr>
        <w:t xml:space="preserve"> </w:t>
      </w:r>
      <w:r>
        <w:rPr>
          <w:sz w:val="24"/>
        </w:rPr>
        <w:t>di</w:t>
      </w:r>
      <w:r>
        <w:rPr>
          <w:spacing w:val="6"/>
          <w:sz w:val="24"/>
        </w:rPr>
        <w:t xml:space="preserve"> </w:t>
      </w:r>
      <w:r>
        <w:rPr>
          <w:sz w:val="24"/>
        </w:rPr>
        <w:t>legge</w:t>
      </w:r>
      <w:r>
        <w:rPr>
          <w:spacing w:val="6"/>
          <w:sz w:val="24"/>
        </w:rPr>
        <w:t xml:space="preserve"> </w:t>
      </w:r>
      <w:r>
        <w:rPr>
          <w:sz w:val="24"/>
        </w:rPr>
        <w:t>a</w:t>
      </w:r>
      <w:r>
        <w:rPr>
          <w:spacing w:val="7"/>
          <w:sz w:val="24"/>
        </w:rPr>
        <w:t xml:space="preserve"> </w:t>
      </w:r>
      <w:r>
        <w:rPr>
          <w:sz w:val="24"/>
        </w:rPr>
        <w:t>tutela</w:t>
      </w:r>
      <w:r>
        <w:rPr>
          <w:spacing w:val="6"/>
          <w:sz w:val="24"/>
        </w:rPr>
        <w:t xml:space="preserve"> </w:t>
      </w:r>
      <w:r>
        <w:rPr>
          <w:sz w:val="24"/>
        </w:rPr>
        <w:t>dei</w:t>
      </w:r>
      <w:r>
        <w:rPr>
          <w:spacing w:val="6"/>
          <w:sz w:val="24"/>
        </w:rPr>
        <w:t xml:space="preserve"> </w:t>
      </w:r>
      <w:r>
        <w:rPr>
          <w:sz w:val="24"/>
        </w:rPr>
        <w:t>creditori,</w:t>
      </w:r>
      <w:r>
        <w:rPr>
          <w:spacing w:val="6"/>
          <w:sz w:val="24"/>
        </w:rPr>
        <w:t xml:space="preserve"> </w:t>
      </w:r>
      <w:r>
        <w:rPr>
          <w:sz w:val="24"/>
        </w:rPr>
        <w:t>provocando</w:t>
      </w:r>
      <w:r>
        <w:rPr>
          <w:spacing w:val="6"/>
          <w:sz w:val="24"/>
        </w:rPr>
        <w:t xml:space="preserve"> </w:t>
      </w:r>
      <w:r>
        <w:rPr>
          <w:sz w:val="24"/>
        </w:rPr>
        <w:t>ad</w:t>
      </w:r>
      <w:r>
        <w:rPr>
          <w:spacing w:val="6"/>
          <w:sz w:val="24"/>
        </w:rPr>
        <w:t xml:space="preserve"> </w:t>
      </w:r>
      <w:r>
        <w:rPr>
          <w:sz w:val="24"/>
        </w:rPr>
        <w:t>essi</w:t>
      </w:r>
      <w:r>
        <w:rPr>
          <w:spacing w:val="6"/>
          <w:sz w:val="24"/>
        </w:rPr>
        <w:t xml:space="preserve"> </w:t>
      </w:r>
      <w:r>
        <w:rPr>
          <w:sz w:val="24"/>
        </w:rPr>
        <w:t>un</w:t>
      </w:r>
      <w:r>
        <w:rPr>
          <w:spacing w:val="7"/>
          <w:sz w:val="24"/>
        </w:rPr>
        <w:t xml:space="preserve"> </w:t>
      </w:r>
      <w:r>
        <w:rPr>
          <w:sz w:val="24"/>
        </w:rPr>
        <w:t>danno;</w:t>
      </w:r>
    </w:p>
    <w:p w14:paraId="7EE798A7" w14:textId="77777777" w:rsidR="00EB35E6" w:rsidRDefault="001100CA">
      <w:pPr>
        <w:pStyle w:val="Paragrafoelenco"/>
        <w:numPr>
          <w:ilvl w:val="0"/>
          <w:numId w:val="3"/>
        </w:numPr>
        <w:tabs>
          <w:tab w:val="left" w:pos="821"/>
        </w:tabs>
        <w:spacing w:line="288" w:lineRule="auto"/>
        <w:ind w:right="359"/>
        <w:jc w:val="both"/>
        <w:rPr>
          <w:sz w:val="24"/>
        </w:rPr>
      </w:pPr>
      <w:r>
        <w:rPr>
          <w:sz w:val="24"/>
        </w:rPr>
        <w:t>Procedere a formazione o aumento fittizio del capitale sociale,</w:t>
      </w:r>
      <w:r>
        <w:rPr>
          <w:spacing w:val="1"/>
          <w:sz w:val="24"/>
        </w:rPr>
        <w:t xml:space="preserve"> </w:t>
      </w:r>
      <w:proofErr w:type="spellStart"/>
      <w:r>
        <w:rPr>
          <w:sz w:val="24"/>
        </w:rPr>
        <w:t>medianteattribuzione</w:t>
      </w:r>
      <w:proofErr w:type="spellEnd"/>
      <w:r>
        <w:rPr>
          <w:spacing w:val="1"/>
          <w:sz w:val="24"/>
        </w:rPr>
        <w:t xml:space="preserve"> </w:t>
      </w:r>
      <w:r>
        <w:rPr>
          <w:sz w:val="24"/>
        </w:rPr>
        <w:t>di</w:t>
      </w:r>
      <w:r>
        <w:rPr>
          <w:spacing w:val="21"/>
          <w:sz w:val="24"/>
        </w:rPr>
        <w:t xml:space="preserve"> </w:t>
      </w:r>
      <w:r>
        <w:rPr>
          <w:sz w:val="24"/>
        </w:rPr>
        <w:t>azioni</w:t>
      </w:r>
      <w:r>
        <w:rPr>
          <w:spacing w:val="21"/>
          <w:sz w:val="24"/>
        </w:rPr>
        <w:t xml:space="preserve"> </w:t>
      </w:r>
      <w:r>
        <w:rPr>
          <w:sz w:val="24"/>
        </w:rPr>
        <w:t>o</w:t>
      </w:r>
      <w:r>
        <w:rPr>
          <w:spacing w:val="22"/>
          <w:sz w:val="24"/>
        </w:rPr>
        <w:t xml:space="preserve"> </w:t>
      </w:r>
      <w:r>
        <w:rPr>
          <w:sz w:val="24"/>
        </w:rPr>
        <w:t>quote</w:t>
      </w:r>
      <w:r>
        <w:rPr>
          <w:spacing w:val="21"/>
          <w:sz w:val="24"/>
        </w:rPr>
        <w:t xml:space="preserve"> </w:t>
      </w:r>
      <w:r>
        <w:rPr>
          <w:sz w:val="24"/>
        </w:rPr>
        <w:t>per</w:t>
      </w:r>
      <w:r>
        <w:rPr>
          <w:spacing w:val="22"/>
          <w:sz w:val="24"/>
        </w:rPr>
        <w:t xml:space="preserve"> </w:t>
      </w:r>
      <w:r>
        <w:rPr>
          <w:sz w:val="24"/>
        </w:rPr>
        <w:t>un</w:t>
      </w:r>
      <w:r>
        <w:rPr>
          <w:spacing w:val="21"/>
          <w:sz w:val="24"/>
        </w:rPr>
        <w:t xml:space="preserve"> </w:t>
      </w:r>
      <w:r>
        <w:rPr>
          <w:sz w:val="24"/>
        </w:rPr>
        <w:t>valore</w:t>
      </w:r>
      <w:r>
        <w:rPr>
          <w:spacing w:val="22"/>
          <w:sz w:val="24"/>
        </w:rPr>
        <w:t xml:space="preserve"> </w:t>
      </w:r>
      <w:r>
        <w:rPr>
          <w:sz w:val="24"/>
        </w:rPr>
        <w:t>inferiore</w:t>
      </w:r>
      <w:r>
        <w:rPr>
          <w:spacing w:val="21"/>
          <w:sz w:val="24"/>
        </w:rPr>
        <w:t xml:space="preserve"> </w:t>
      </w:r>
      <w:r>
        <w:rPr>
          <w:sz w:val="24"/>
        </w:rPr>
        <w:t>al</w:t>
      </w:r>
      <w:r>
        <w:rPr>
          <w:spacing w:val="22"/>
          <w:sz w:val="24"/>
        </w:rPr>
        <w:t xml:space="preserve"> </w:t>
      </w:r>
      <w:r>
        <w:rPr>
          <w:sz w:val="24"/>
        </w:rPr>
        <w:t>loro</w:t>
      </w:r>
      <w:r>
        <w:rPr>
          <w:spacing w:val="21"/>
          <w:sz w:val="24"/>
        </w:rPr>
        <w:t xml:space="preserve"> </w:t>
      </w:r>
      <w:r>
        <w:rPr>
          <w:sz w:val="24"/>
        </w:rPr>
        <w:t>valore</w:t>
      </w:r>
      <w:r>
        <w:rPr>
          <w:spacing w:val="22"/>
          <w:sz w:val="24"/>
        </w:rPr>
        <w:t xml:space="preserve"> </w:t>
      </w:r>
      <w:r>
        <w:rPr>
          <w:sz w:val="24"/>
        </w:rPr>
        <w:t>nominale</w:t>
      </w:r>
      <w:r>
        <w:rPr>
          <w:spacing w:val="21"/>
          <w:sz w:val="24"/>
        </w:rPr>
        <w:t xml:space="preserve"> </w:t>
      </w:r>
      <w:r>
        <w:rPr>
          <w:sz w:val="24"/>
        </w:rPr>
        <w:t>in</w:t>
      </w:r>
      <w:r>
        <w:rPr>
          <w:spacing w:val="22"/>
          <w:sz w:val="24"/>
        </w:rPr>
        <w:t xml:space="preserve"> </w:t>
      </w:r>
      <w:r>
        <w:rPr>
          <w:sz w:val="24"/>
        </w:rPr>
        <w:t>sede</w:t>
      </w:r>
      <w:r>
        <w:rPr>
          <w:spacing w:val="22"/>
          <w:sz w:val="24"/>
        </w:rPr>
        <w:t xml:space="preserve"> </w:t>
      </w:r>
      <w:r>
        <w:rPr>
          <w:sz w:val="24"/>
        </w:rPr>
        <w:t>di</w:t>
      </w:r>
      <w:r>
        <w:rPr>
          <w:spacing w:val="23"/>
          <w:sz w:val="24"/>
        </w:rPr>
        <w:t xml:space="preserve"> </w:t>
      </w:r>
      <w:r>
        <w:rPr>
          <w:sz w:val="24"/>
        </w:rPr>
        <w:t>aumento</w:t>
      </w:r>
      <w:r>
        <w:rPr>
          <w:spacing w:val="-61"/>
          <w:sz w:val="24"/>
        </w:rPr>
        <w:t xml:space="preserve"> </w:t>
      </w:r>
      <w:r>
        <w:rPr>
          <w:sz w:val="24"/>
        </w:rPr>
        <w:t>del capitale sociale, sottoscrizione reciproca di azioni o quote, sopravvalutazione</w:t>
      </w:r>
      <w:r>
        <w:rPr>
          <w:spacing w:val="1"/>
          <w:sz w:val="24"/>
        </w:rPr>
        <w:t xml:space="preserve"> </w:t>
      </w:r>
      <w:r>
        <w:rPr>
          <w:sz w:val="24"/>
        </w:rPr>
        <w:t>rilevante</w:t>
      </w:r>
      <w:r>
        <w:rPr>
          <w:spacing w:val="28"/>
          <w:sz w:val="24"/>
        </w:rPr>
        <w:t xml:space="preserve"> </w:t>
      </w:r>
      <w:r>
        <w:rPr>
          <w:sz w:val="24"/>
        </w:rPr>
        <w:t>dei</w:t>
      </w:r>
      <w:r>
        <w:rPr>
          <w:spacing w:val="28"/>
          <w:sz w:val="24"/>
        </w:rPr>
        <w:t xml:space="preserve"> </w:t>
      </w:r>
      <w:r>
        <w:rPr>
          <w:sz w:val="24"/>
        </w:rPr>
        <w:t>conferimenti</w:t>
      </w:r>
      <w:r>
        <w:rPr>
          <w:spacing w:val="28"/>
          <w:sz w:val="24"/>
        </w:rPr>
        <w:t xml:space="preserve"> </w:t>
      </w:r>
      <w:r>
        <w:rPr>
          <w:sz w:val="24"/>
        </w:rPr>
        <w:t>di</w:t>
      </w:r>
      <w:r>
        <w:rPr>
          <w:spacing w:val="28"/>
          <w:sz w:val="24"/>
        </w:rPr>
        <w:t xml:space="preserve"> </w:t>
      </w:r>
      <w:r>
        <w:rPr>
          <w:sz w:val="24"/>
        </w:rPr>
        <w:t>beni</w:t>
      </w:r>
      <w:r>
        <w:rPr>
          <w:spacing w:val="28"/>
          <w:sz w:val="24"/>
        </w:rPr>
        <w:t xml:space="preserve"> </w:t>
      </w:r>
      <w:r>
        <w:rPr>
          <w:sz w:val="24"/>
        </w:rPr>
        <w:t>in</w:t>
      </w:r>
      <w:r>
        <w:rPr>
          <w:spacing w:val="28"/>
          <w:sz w:val="24"/>
        </w:rPr>
        <w:t xml:space="preserve"> </w:t>
      </w:r>
      <w:r>
        <w:rPr>
          <w:sz w:val="24"/>
        </w:rPr>
        <w:t>natura,</w:t>
      </w:r>
      <w:r>
        <w:rPr>
          <w:spacing w:val="28"/>
          <w:sz w:val="24"/>
        </w:rPr>
        <w:t xml:space="preserve"> </w:t>
      </w:r>
      <w:r>
        <w:rPr>
          <w:sz w:val="24"/>
        </w:rPr>
        <w:t>di</w:t>
      </w:r>
      <w:r>
        <w:rPr>
          <w:spacing w:val="28"/>
          <w:sz w:val="24"/>
        </w:rPr>
        <w:t xml:space="preserve"> </w:t>
      </w:r>
      <w:r>
        <w:rPr>
          <w:sz w:val="24"/>
        </w:rPr>
        <w:t>crediti,</w:t>
      </w:r>
      <w:r>
        <w:rPr>
          <w:spacing w:val="28"/>
          <w:sz w:val="24"/>
        </w:rPr>
        <w:t xml:space="preserve"> </w:t>
      </w:r>
      <w:r>
        <w:rPr>
          <w:sz w:val="24"/>
        </w:rPr>
        <w:t>o</w:t>
      </w:r>
      <w:r>
        <w:rPr>
          <w:spacing w:val="28"/>
          <w:sz w:val="24"/>
        </w:rPr>
        <w:t xml:space="preserve"> </w:t>
      </w:r>
      <w:proofErr w:type="spellStart"/>
      <w:r>
        <w:rPr>
          <w:sz w:val="24"/>
        </w:rPr>
        <w:t>delPatrimonio</w:t>
      </w:r>
      <w:proofErr w:type="spellEnd"/>
      <w:r>
        <w:rPr>
          <w:spacing w:val="25"/>
          <w:sz w:val="24"/>
        </w:rPr>
        <w:t xml:space="preserve"> </w:t>
      </w:r>
      <w:r>
        <w:rPr>
          <w:sz w:val="24"/>
        </w:rPr>
        <w:t>della</w:t>
      </w:r>
      <w:r>
        <w:rPr>
          <w:spacing w:val="27"/>
          <w:sz w:val="24"/>
        </w:rPr>
        <w:t xml:space="preserve"> </w:t>
      </w:r>
      <w:r>
        <w:rPr>
          <w:sz w:val="24"/>
        </w:rPr>
        <w:t>Società</w:t>
      </w:r>
      <w:r>
        <w:rPr>
          <w:spacing w:val="-61"/>
          <w:sz w:val="24"/>
        </w:rPr>
        <w:t xml:space="preserve"> </w:t>
      </w:r>
      <w:r>
        <w:rPr>
          <w:sz w:val="24"/>
        </w:rPr>
        <w:t>in</w:t>
      </w:r>
      <w:r>
        <w:rPr>
          <w:spacing w:val="1"/>
          <w:sz w:val="24"/>
        </w:rPr>
        <w:t xml:space="preserve"> </w:t>
      </w:r>
      <w:r>
        <w:rPr>
          <w:sz w:val="24"/>
        </w:rPr>
        <w:t>caso</w:t>
      </w:r>
      <w:r>
        <w:rPr>
          <w:spacing w:val="2"/>
          <w:sz w:val="24"/>
        </w:rPr>
        <w:t xml:space="preserve"> </w:t>
      </w:r>
      <w:r>
        <w:rPr>
          <w:sz w:val="24"/>
        </w:rPr>
        <w:t>di</w:t>
      </w:r>
      <w:r>
        <w:rPr>
          <w:spacing w:val="2"/>
          <w:sz w:val="24"/>
        </w:rPr>
        <w:t xml:space="preserve"> </w:t>
      </w:r>
      <w:r>
        <w:rPr>
          <w:sz w:val="24"/>
        </w:rPr>
        <w:t>trasformazione;</w:t>
      </w:r>
    </w:p>
    <w:p w14:paraId="15D84C36" w14:textId="77777777" w:rsidR="00EB35E6" w:rsidRDefault="001100CA">
      <w:pPr>
        <w:pStyle w:val="Paragrafoelenco"/>
        <w:numPr>
          <w:ilvl w:val="0"/>
          <w:numId w:val="3"/>
        </w:numPr>
        <w:tabs>
          <w:tab w:val="left" w:pos="821"/>
        </w:tabs>
        <w:spacing w:line="274" w:lineRule="exact"/>
        <w:ind w:hanging="361"/>
        <w:jc w:val="both"/>
        <w:rPr>
          <w:sz w:val="24"/>
        </w:rPr>
      </w:pPr>
      <w:r>
        <w:rPr>
          <w:sz w:val="24"/>
        </w:rPr>
        <w:t>Effettuare</w:t>
      </w:r>
      <w:r>
        <w:rPr>
          <w:spacing w:val="19"/>
          <w:sz w:val="24"/>
        </w:rPr>
        <w:t xml:space="preserve"> </w:t>
      </w:r>
      <w:r>
        <w:rPr>
          <w:sz w:val="24"/>
        </w:rPr>
        <w:t>ogni</w:t>
      </w:r>
      <w:r>
        <w:rPr>
          <w:spacing w:val="19"/>
          <w:sz w:val="24"/>
        </w:rPr>
        <w:t xml:space="preserve"> </w:t>
      </w:r>
      <w:r>
        <w:rPr>
          <w:sz w:val="24"/>
        </w:rPr>
        <w:t>genere</w:t>
      </w:r>
      <w:r>
        <w:rPr>
          <w:spacing w:val="20"/>
          <w:sz w:val="24"/>
        </w:rPr>
        <w:t xml:space="preserve"> </w:t>
      </w:r>
      <w:r>
        <w:rPr>
          <w:sz w:val="24"/>
        </w:rPr>
        <w:t>di</w:t>
      </w:r>
      <w:r>
        <w:rPr>
          <w:spacing w:val="19"/>
          <w:sz w:val="24"/>
        </w:rPr>
        <w:t xml:space="preserve"> </w:t>
      </w:r>
      <w:r>
        <w:rPr>
          <w:sz w:val="24"/>
        </w:rPr>
        <w:t>operazione</w:t>
      </w:r>
      <w:r>
        <w:rPr>
          <w:spacing w:val="19"/>
          <w:sz w:val="24"/>
        </w:rPr>
        <w:t xml:space="preserve"> </w:t>
      </w:r>
      <w:r>
        <w:rPr>
          <w:sz w:val="24"/>
        </w:rPr>
        <w:t>illecita</w:t>
      </w:r>
      <w:r>
        <w:rPr>
          <w:spacing w:val="20"/>
          <w:sz w:val="24"/>
        </w:rPr>
        <w:t xml:space="preserve"> </w:t>
      </w:r>
      <w:r>
        <w:rPr>
          <w:sz w:val="24"/>
        </w:rPr>
        <w:t>su</w:t>
      </w:r>
      <w:r>
        <w:rPr>
          <w:spacing w:val="19"/>
          <w:sz w:val="24"/>
        </w:rPr>
        <w:t xml:space="preserve"> </w:t>
      </w:r>
      <w:r>
        <w:rPr>
          <w:sz w:val="24"/>
        </w:rPr>
        <w:t>azioni</w:t>
      </w:r>
      <w:r>
        <w:rPr>
          <w:spacing w:val="19"/>
          <w:sz w:val="24"/>
        </w:rPr>
        <w:t xml:space="preserve"> </w:t>
      </w:r>
      <w:r>
        <w:rPr>
          <w:sz w:val="24"/>
        </w:rPr>
        <w:t>o</w:t>
      </w:r>
      <w:r>
        <w:rPr>
          <w:spacing w:val="20"/>
          <w:sz w:val="24"/>
        </w:rPr>
        <w:t xml:space="preserve"> </w:t>
      </w:r>
      <w:r>
        <w:rPr>
          <w:sz w:val="24"/>
        </w:rPr>
        <w:t>quote</w:t>
      </w:r>
      <w:r>
        <w:rPr>
          <w:spacing w:val="19"/>
          <w:sz w:val="24"/>
        </w:rPr>
        <w:t xml:space="preserve"> </w:t>
      </w:r>
      <w:r>
        <w:rPr>
          <w:sz w:val="24"/>
        </w:rPr>
        <w:t>della</w:t>
      </w:r>
      <w:r>
        <w:rPr>
          <w:spacing w:val="19"/>
          <w:sz w:val="24"/>
        </w:rPr>
        <w:t xml:space="preserve"> </w:t>
      </w:r>
      <w:r>
        <w:rPr>
          <w:sz w:val="24"/>
        </w:rPr>
        <w:t>Società</w:t>
      </w:r>
      <w:r>
        <w:rPr>
          <w:spacing w:val="20"/>
          <w:sz w:val="24"/>
        </w:rPr>
        <w:t xml:space="preserve"> </w:t>
      </w:r>
      <w:r>
        <w:rPr>
          <w:sz w:val="24"/>
        </w:rPr>
        <w:t>(o</w:t>
      </w:r>
      <w:r>
        <w:rPr>
          <w:spacing w:val="19"/>
          <w:sz w:val="24"/>
        </w:rPr>
        <w:t xml:space="preserve"> </w:t>
      </w:r>
      <w:r>
        <w:rPr>
          <w:sz w:val="24"/>
        </w:rPr>
        <w:t>della</w:t>
      </w:r>
    </w:p>
    <w:p w14:paraId="25F06BBE" w14:textId="77777777" w:rsidR="00EB35E6" w:rsidRDefault="001100CA">
      <w:pPr>
        <w:pStyle w:val="Corpotesto"/>
        <w:spacing w:before="13"/>
        <w:ind w:left="820"/>
      </w:pPr>
      <w:r>
        <w:t>Società</w:t>
      </w:r>
      <w:r>
        <w:rPr>
          <w:spacing w:val="3"/>
        </w:rPr>
        <w:t xml:space="preserve"> </w:t>
      </w:r>
      <w:r>
        <w:t>controllante);</w:t>
      </w:r>
    </w:p>
    <w:p w14:paraId="13620D60" w14:textId="77777777" w:rsidR="00EB35E6" w:rsidRDefault="001100CA">
      <w:pPr>
        <w:pStyle w:val="Paragrafoelenco"/>
        <w:numPr>
          <w:ilvl w:val="0"/>
          <w:numId w:val="3"/>
        </w:numPr>
        <w:tabs>
          <w:tab w:val="left" w:pos="821"/>
        </w:tabs>
        <w:spacing w:before="34" w:line="293" w:lineRule="exact"/>
        <w:ind w:hanging="361"/>
        <w:jc w:val="both"/>
        <w:rPr>
          <w:sz w:val="24"/>
        </w:rPr>
      </w:pPr>
      <w:r>
        <w:rPr>
          <w:sz w:val="24"/>
        </w:rPr>
        <w:t>Porre</w:t>
      </w:r>
      <w:r>
        <w:rPr>
          <w:spacing w:val="4"/>
          <w:sz w:val="24"/>
        </w:rPr>
        <w:t xml:space="preserve"> </w:t>
      </w:r>
      <w:r>
        <w:rPr>
          <w:sz w:val="24"/>
        </w:rPr>
        <w:t>in</w:t>
      </w:r>
      <w:r>
        <w:rPr>
          <w:spacing w:val="4"/>
          <w:sz w:val="24"/>
        </w:rPr>
        <w:t xml:space="preserve"> </w:t>
      </w:r>
      <w:r>
        <w:rPr>
          <w:sz w:val="24"/>
        </w:rPr>
        <w:t>essere</w:t>
      </w:r>
      <w:r>
        <w:rPr>
          <w:spacing w:val="5"/>
          <w:sz w:val="24"/>
        </w:rPr>
        <w:t xml:space="preserve"> </w:t>
      </w:r>
      <w:r>
        <w:rPr>
          <w:sz w:val="24"/>
        </w:rPr>
        <w:t>ogni</w:t>
      </w:r>
      <w:r>
        <w:rPr>
          <w:spacing w:val="4"/>
          <w:sz w:val="24"/>
        </w:rPr>
        <w:t xml:space="preserve"> </w:t>
      </w:r>
      <w:r>
        <w:rPr>
          <w:sz w:val="24"/>
        </w:rPr>
        <w:t>genere</w:t>
      </w:r>
      <w:r>
        <w:rPr>
          <w:spacing w:val="5"/>
          <w:sz w:val="24"/>
        </w:rPr>
        <w:t xml:space="preserve"> </w:t>
      </w:r>
      <w:r>
        <w:rPr>
          <w:sz w:val="24"/>
        </w:rPr>
        <w:t>di</w:t>
      </w:r>
      <w:r>
        <w:rPr>
          <w:spacing w:val="4"/>
          <w:sz w:val="24"/>
        </w:rPr>
        <w:t xml:space="preserve"> </w:t>
      </w:r>
      <w:r>
        <w:rPr>
          <w:sz w:val="24"/>
        </w:rPr>
        <w:t>operazione</w:t>
      </w:r>
      <w:r>
        <w:rPr>
          <w:spacing w:val="4"/>
          <w:sz w:val="24"/>
        </w:rPr>
        <w:t xml:space="preserve"> </w:t>
      </w:r>
      <w:r>
        <w:rPr>
          <w:sz w:val="24"/>
        </w:rPr>
        <w:t>che</w:t>
      </w:r>
      <w:r>
        <w:rPr>
          <w:spacing w:val="5"/>
          <w:sz w:val="24"/>
        </w:rPr>
        <w:t xml:space="preserve"> </w:t>
      </w:r>
      <w:r>
        <w:rPr>
          <w:sz w:val="24"/>
        </w:rPr>
        <w:t>possa</w:t>
      </w:r>
      <w:r>
        <w:rPr>
          <w:spacing w:val="4"/>
          <w:sz w:val="24"/>
        </w:rPr>
        <w:t xml:space="preserve"> </w:t>
      </w:r>
      <w:r>
        <w:rPr>
          <w:sz w:val="24"/>
        </w:rPr>
        <w:t>cagionare</w:t>
      </w:r>
      <w:r>
        <w:rPr>
          <w:spacing w:val="5"/>
          <w:sz w:val="24"/>
        </w:rPr>
        <w:t xml:space="preserve"> </w:t>
      </w:r>
      <w:r>
        <w:rPr>
          <w:sz w:val="24"/>
        </w:rPr>
        <w:t>danno</w:t>
      </w:r>
      <w:r>
        <w:rPr>
          <w:spacing w:val="4"/>
          <w:sz w:val="24"/>
        </w:rPr>
        <w:t xml:space="preserve"> </w:t>
      </w:r>
      <w:r>
        <w:rPr>
          <w:sz w:val="24"/>
        </w:rPr>
        <w:t>ai</w:t>
      </w:r>
      <w:r>
        <w:rPr>
          <w:spacing w:val="4"/>
          <w:sz w:val="24"/>
        </w:rPr>
        <w:t xml:space="preserve"> </w:t>
      </w:r>
      <w:r>
        <w:rPr>
          <w:sz w:val="24"/>
        </w:rPr>
        <w:t>creditori,</w:t>
      </w:r>
    </w:p>
    <w:p w14:paraId="33A7DBF1" w14:textId="77777777" w:rsidR="00EB35E6" w:rsidRDefault="001100CA">
      <w:pPr>
        <w:pStyle w:val="Paragrafoelenco"/>
        <w:numPr>
          <w:ilvl w:val="0"/>
          <w:numId w:val="3"/>
        </w:numPr>
        <w:tabs>
          <w:tab w:val="left" w:pos="821"/>
        </w:tabs>
        <w:spacing w:line="278" w:lineRule="auto"/>
        <w:ind w:right="359"/>
        <w:jc w:val="both"/>
        <w:rPr>
          <w:sz w:val="24"/>
        </w:rPr>
      </w:pPr>
      <w:r>
        <w:rPr>
          <w:sz w:val="24"/>
        </w:rPr>
        <w:t>Determinare,</w:t>
      </w:r>
      <w:r>
        <w:rPr>
          <w:spacing w:val="1"/>
          <w:sz w:val="24"/>
        </w:rPr>
        <w:t xml:space="preserve"> </w:t>
      </w:r>
      <w:r>
        <w:rPr>
          <w:sz w:val="24"/>
        </w:rPr>
        <w:t>con</w:t>
      </w:r>
      <w:r>
        <w:rPr>
          <w:spacing w:val="1"/>
          <w:sz w:val="24"/>
        </w:rPr>
        <w:t xml:space="preserve"> </w:t>
      </w:r>
      <w:r>
        <w:rPr>
          <w:sz w:val="24"/>
        </w:rPr>
        <w:t>atti</w:t>
      </w:r>
      <w:r>
        <w:rPr>
          <w:spacing w:val="1"/>
          <w:sz w:val="24"/>
        </w:rPr>
        <w:t xml:space="preserve"> </w:t>
      </w:r>
      <w:r>
        <w:rPr>
          <w:sz w:val="24"/>
        </w:rPr>
        <w:t>simulati</w:t>
      </w:r>
      <w:r>
        <w:rPr>
          <w:spacing w:val="1"/>
          <w:sz w:val="24"/>
        </w:rPr>
        <w:t xml:space="preserve"> </w:t>
      </w:r>
      <w:r>
        <w:rPr>
          <w:sz w:val="24"/>
        </w:rPr>
        <w:t>o</w:t>
      </w:r>
      <w:r>
        <w:rPr>
          <w:spacing w:val="1"/>
          <w:sz w:val="24"/>
        </w:rPr>
        <w:t xml:space="preserve"> </w:t>
      </w:r>
      <w:r>
        <w:rPr>
          <w:sz w:val="24"/>
        </w:rPr>
        <w:t>fraudolenti,</w:t>
      </w:r>
      <w:r>
        <w:rPr>
          <w:spacing w:val="1"/>
          <w:sz w:val="24"/>
        </w:rPr>
        <w:t xml:space="preserve"> </w:t>
      </w:r>
      <w:r>
        <w:rPr>
          <w:sz w:val="24"/>
        </w:rPr>
        <w:t>maggioranze</w:t>
      </w:r>
      <w:r>
        <w:rPr>
          <w:spacing w:val="1"/>
          <w:sz w:val="24"/>
        </w:rPr>
        <w:t xml:space="preserve"> </w:t>
      </w:r>
      <w:r>
        <w:rPr>
          <w:sz w:val="24"/>
        </w:rPr>
        <w:t>fittizie</w:t>
      </w:r>
      <w:r>
        <w:rPr>
          <w:spacing w:val="1"/>
          <w:sz w:val="24"/>
        </w:rPr>
        <w:t xml:space="preserve"> </w:t>
      </w:r>
      <w:r>
        <w:rPr>
          <w:sz w:val="24"/>
        </w:rPr>
        <w:t>in</w:t>
      </w:r>
      <w:r>
        <w:rPr>
          <w:spacing w:val="1"/>
          <w:sz w:val="24"/>
        </w:rPr>
        <w:t xml:space="preserve"> </w:t>
      </w:r>
      <w:r>
        <w:rPr>
          <w:sz w:val="24"/>
        </w:rPr>
        <w:t>eventuali</w:t>
      </w:r>
      <w:r>
        <w:rPr>
          <w:spacing w:val="1"/>
          <w:sz w:val="24"/>
        </w:rPr>
        <w:t xml:space="preserve"> </w:t>
      </w:r>
      <w:r>
        <w:rPr>
          <w:sz w:val="24"/>
        </w:rPr>
        <w:t>assemblee</w:t>
      </w:r>
      <w:r>
        <w:rPr>
          <w:spacing w:val="2"/>
          <w:sz w:val="24"/>
        </w:rPr>
        <w:t xml:space="preserve"> </w:t>
      </w:r>
      <w:proofErr w:type="gramStart"/>
      <w:r>
        <w:rPr>
          <w:sz w:val="24"/>
        </w:rPr>
        <w:t>infragruppo</w:t>
      </w:r>
      <w:r>
        <w:rPr>
          <w:spacing w:val="2"/>
          <w:sz w:val="24"/>
        </w:rPr>
        <w:t xml:space="preserve"> </w:t>
      </w:r>
      <w:r>
        <w:rPr>
          <w:sz w:val="24"/>
        </w:rPr>
        <w:t>.</w:t>
      </w:r>
      <w:proofErr w:type="gramEnd"/>
    </w:p>
    <w:p w14:paraId="49AD6BA4" w14:textId="77777777" w:rsidR="00EB35E6" w:rsidRDefault="00EB35E6">
      <w:pPr>
        <w:spacing w:line="278" w:lineRule="auto"/>
        <w:jc w:val="both"/>
        <w:rPr>
          <w:sz w:val="24"/>
        </w:rPr>
        <w:sectPr w:rsidR="00EB35E6">
          <w:pgSz w:w="11910" w:h="16840"/>
          <w:pgMar w:top="1720" w:right="760" w:bottom="280" w:left="920" w:header="640" w:footer="0" w:gutter="0"/>
          <w:cols w:space="720"/>
        </w:sectPr>
      </w:pPr>
    </w:p>
    <w:p w14:paraId="1D074A2C" w14:textId="77777777" w:rsidR="00EB35E6" w:rsidRDefault="00EB35E6">
      <w:pPr>
        <w:pStyle w:val="Corpotesto"/>
        <w:ind w:left="0"/>
        <w:jc w:val="left"/>
        <w:rPr>
          <w:sz w:val="20"/>
        </w:rPr>
      </w:pPr>
    </w:p>
    <w:p w14:paraId="3BB53A6C" w14:textId="77777777" w:rsidR="00EB35E6" w:rsidRDefault="00EB35E6">
      <w:pPr>
        <w:pStyle w:val="Corpotesto"/>
        <w:ind w:left="0"/>
        <w:jc w:val="left"/>
        <w:rPr>
          <w:sz w:val="20"/>
        </w:rPr>
      </w:pPr>
    </w:p>
    <w:p w14:paraId="328F232B" w14:textId="77777777" w:rsidR="00EB35E6" w:rsidRDefault="001100CA">
      <w:pPr>
        <w:pStyle w:val="Titolo1"/>
        <w:numPr>
          <w:ilvl w:val="0"/>
          <w:numId w:val="6"/>
        </w:numPr>
        <w:tabs>
          <w:tab w:val="left" w:pos="678"/>
        </w:tabs>
        <w:spacing w:before="282" w:line="285" w:lineRule="auto"/>
        <w:ind w:left="222" w:right="774" w:firstLine="0"/>
      </w:pPr>
      <w:r>
        <w:rPr>
          <w:w w:val="115"/>
        </w:rPr>
        <w:t>CRITERI</w:t>
      </w:r>
      <w:r>
        <w:rPr>
          <w:spacing w:val="-9"/>
          <w:w w:val="115"/>
        </w:rPr>
        <w:t xml:space="preserve"> </w:t>
      </w:r>
      <w:r>
        <w:rPr>
          <w:w w:val="115"/>
        </w:rPr>
        <w:t>DI</w:t>
      </w:r>
      <w:r>
        <w:rPr>
          <w:spacing w:val="-9"/>
          <w:w w:val="115"/>
        </w:rPr>
        <w:t xml:space="preserve"> </w:t>
      </w:r>
      <w:r>
        <w:rPr>
          <w:w w:val="115"/>
        </w:rPr>
        <w:t>CONDOTTA</w:t>
      </w:r>
      <w:r>
        <w:rPr>
          <w:spacing w:val="-7"/>
          <w:w w:val="115"/>
        </w:rPr>
        <w:t xml:space="preserve"> </w:t>
      </w:r>
      <w:r>
        <w:rPr>
          <w:w w:val="115"/>
        </w:rPr>
        <w:t>NELL’UTILIZZO</w:t>
      </w:r>
      <w:r>
        <w:rPr>
          <w:spacing w:val="-7"/>
          <w:w w:val="115"/>
        </w:rPr>
        <w:t xml:space="preserve"> </w:t>
      </w:r>
      <w:r>
        <w:rPr>
          <w:w w:val="115"/>
        </w:rPr>
        <w:t>DEL</w:t>
      </w:r>
      <w:r>
        <w:rPr>
          <w:spacing w:val="-7"/>
          <w:w w:val="115"/>
        </w:rPr>
        <w:t xml:space="preserve"> </w:t>
      </w:r>
      <w:r>
        <w:rPr>
          <w:w w:val="115"/>
        </w:rPr>
        <w:t>PATRIMONIO</w:t>
      </w:r>
      <w:r>
        <w:rPr>
          <w:spacing w:val="-8"/>
          <w:w w:val="115"/>
        </w:rPr>
        <w:t xml:space="preserve"> </w:t>
      </w:r>
      <w:r>
        <w:rPr>
          <w:w w:val="115"/>
        </w:rPr>
        <w:t>AZIENDALE</w:t>
      </w:r>
      <w:r>
        <w:rPr>
          <w:spacing w:val="-8"/>
          <w:w w:val="115"/>
        </w:rPr>
        <w:t xml:space="preserve"> </w:t>
      </w:r>
      <w:r>
        <w:rPr>
          <w:w w:val="115"/>
        </w:rPr>
        <w:t>E</w:t>
      </w:r>
      <w:r>
        <w:rPr>
          <w:spacing w:val="-84"/>
          <w:w w:val="115"/>
        </w:rPr>
        <w:t xml:space="preserve"> </w:t>
      </w:r>
      <w:r>
        <w:rPr>
          <w:w w:val="115"/>
        </w:rPr>
        <w:t>DEI</w:t>
      </w:r>
      <w:r>
        <w:rPr>
          <w:spacing w:val="-17"/>
          <w:w w:val="115"/>
        </w:rPr>
        <w:t xml:space="preserve"> </w:t>
      </w:r>
      <w:r>
        <w:rPr>
          <w:w w:val="115"/>
        </w:rPr>
        <w:t>SISTEMI</w:t>
      </w:r>
      <w:r>
        <w:rPr>
          <w:spacing w:val="-14"/>
          <w:w w:val="115"/>
        </w:rPr>
        <w:t xml:space="preserve"> </w:t>
      </w:r>
      <w:r>
        <w:rPr>
          <w:w w:val="115"/>
        </w:rPr>
        <w:t>INFORMATICI</w:t>
      </w:r>
    </w:p>
    <w:p w14:paraId="3844EB9C" w14:textId="77777777" w:rsidR="00EB35E6" w:rsidRDefault="001100CA">
      <w:pPr>
        <w:pStyle w:val="Corpotesto"/>
        <w:spacing w:before="65" w:line="290" w:lineRule="auto"/>
        <w:ind w:right="358"/>
      </w:pPr>
      <w:r>
        <w:t>I documenti, gli strumenti di lavoro, gli impianti e le dotazioni ed ogni altro bene, materiale</w:t>
      </w:r>
      <w:r>
        <w:rPr>
          <w:spacing w:val="1"/>
        </w:rPr>
        <w:t xml:space="preserve"> </w:t>
      </w:r>
      <w:r>
        <w:t>ed immateriale (comprese le privative intellettuali ed i marchi) di proprietà della BESANA</w:t>
      </w:r>
      <w:r>
        <w:rPr>
          <w:spacing w:val="1"/>
        </w:rPr>
        <w:t xml:space="preserve"> </w:t>
      </w:r>
      <w:r>
        <w:t>sono utilizzati esclusivamente per la realizzazione dei fini aziendali, con le modalità dallo</w:t>
      </w:r>
      <w:r>
        <w:rPr>
          <w:spacing w:val="1"/>
        </w:rPr>
        <w:t xml:space="preserve"> </w:t>
      </w:r>
      <w:r>
        <w:t>stesso fissate; non possono essere utilizzati per usi non legittimi, e devono essere utilizzati</w:t>
      </w:r>
      <w:r>
        <w:rPr>
          <w:spacing w:val="-61"/>
        </w:rPr>
        <w:t xml:space="preserve"> </w:t>
      </w:r>
      <w:r>
        <w:t>e custoditi con la medesima diligenza di un bene proprio. Eventuali impieghi illeciti sono</w:t>
      </w:r>
      <w:r>
        <w:rPr>
          <w:spacing w:val="1"/>
        </w:rPr>
        <w:t xml:space="preserve"> </w:t>
      </w:r>
      <w:r>
        <w:t>sanzionabili, anche in via disciplinare, sia che costituiscano o meno condotte penalmente</w:t>
      </w:r>
      <w:r>
        <w:rPr>
          <w:spacing w:val="1"/>
        </w:rPr>
        <w:t xml:space="preserve"> </w:t>
      </w:r>
      <w:r>
        <w:t>perseguibili</w:t>
      </w:r>
      <w:r>
        <w:rPr>
          <w:spacing w:val="2"/>
        </w:rPr>
        <w:t xml:space="preserve"> </w:t>
      </w:r>
      <w:r>
        <w:t>ai</w:t>
      </w:r>
      <w:r>
        <w:rPr>
          <w:spacing w:val="2"/>
        </w:rPr>
        <w:t xml:space="preserve"> </w:t>
      </w:r>
      <w:r>
        <w:t>sensi</w:t>
      </w:r>
      <w:r>
        <w:rPr>
          <w:spacing w:val="3"/>
        </w:rPr>
        <w:t xml:space="preserve"> </w:t>
      </w:r>
      <w:r>
        <w:t>di</w:t>
      </w:r>
      <w:r>
        <w:rPr>
          <w:spacing w:val="2"/>
        </w:rPr>
        <w:t xml:space="preserve"> </w:t>
      </w:r>
      <w:r>
        <w:t>legge.</w:t>
      </w:r>
    </w:p>
    <w:p w14:paraId="470F81FC" w14:textId="77777777" w:rsidR="00EB35E6" w:rsidRDefault="001100CA">
      <w:pPr>
        <w:pStyle w:val="Corpotesto"/>
        <w:spacing w:before="3" w:line="288" w:lineRule="auto"/>
        <w:ind w:right="358"/>
      </w:pPr>
      <w:r>
        <w:t>L’azienda</w:t>
      </w:r>
      <w:r>
        <w:rPr>
          <w:spacing w:val="1"/>
        </w:rPr>
        <w:t xml:space="preserve"> </w:t>
      </w:r>
      <w:r>
        <w:t>tutela</w:t>
      </w:r>
      <w:r>
        <w:rPr>
          <w:spacing w:val="1"/>
        </w:rPr>
        <w:t xml:space="preserve"> </w:t>
      </w:r>
      <w:r>
        <w:t>i</w:t>
      </w:r>
      <w:r>
        <w:rPr>
          <w:spacing w:val="1"/>
        </w:rPr>
        <w:t xml:space="preserve"> </w:t>
      </w:r>
      <w:r>
        <w:t>dati</w:t>
      </w:r>
      <w:r>
        <w:rPr>
          <w:spacing w:val="1"/>
        </w:rPr>
        <w:t xml:space="preserve"> </w:t>
      </w:r>
      <w:r>
        <w:t>personali</w:t>
      </w:r>
      <w:r>
        <w:rPr>
          <w:spacing w:val="1"/>
        </w:rPr>
        <w:t xml:space="preserve"> </w:t>
      </w:r>
      <w:r>
        <w:t>di</w:t>
      </w:r>
      <w:r>
        <w:rPr>
          <w:spacing w:val="1"/>
        </w:rPr>
        <w:t xml:space="preserve"> </w:t>
      </w:r>
      <w:r>
        <w:t>tutti</w:t>
      </w:r>
      <w:r>
        <w:rPr>
          <w:spacing w:val="1"/>
        </w:rPr>
        <w:t xml:space="preserve"> </w:t>
      </w:r>
      <w:r>
        <w:t>i</w:t>
      </w:r>
      <w:r>
        <w:rPr>
          <w:spacing w:val="1"/>
        </w:rPr>
        <w:t xml:space="preserve"> </w:t>
      </w:r>
      <w:r>
        <w:t>soggetti</w:t>
      </w:r>
      <w:r>
        <w:rPr>
          <w:spacing w:val="1"/>
        </w:rPr>
        <w:t xml:space="preserve"> </w:t>
      </w:r>
      <w:r>
        <w:t>che</w:t>
      </w:r>
      <w:r>
        <w:rPr>
          <w:spacing w:val="1"/>
        </w:rPr>
        <w:t xml:space="preserve"> </w:t>
      </w:r>
      <w:r>
        <w:t>vengono</w:t>
      </w:r>
      <w:r>
        <w:rPr>
          <w:spacing w:val="1"/>
        </w:rPr>
        <w:t xml:space="preserve"> </w:t>
      </w:r>
      <w:r>
        <w:t>in</w:t>
      </w:r>
      <w:r>
        <w:rPr>
          <w:spacing w:val="1"/>
        </w:rPr>
        <w:t xml:space="preserve"> </w:t>
      </w:r>
      <w:r>
        <w:t>rapporto</w:t>
      </w:r>
      <w:r>
        <w:rPr>
          <w:spacing w:val="1"/>
        </w:rPr>
        <w:t xml:space="preserve"> </w:t>
      </w:r>
      <w:r>
        <w:t>con</w:t>
      </w:r>
      <w:r>
        <w:rPr>
          <w:spacing w:val="1"/>
        </w:rPr>
        <w:t xml:space="preserve"> </w:t>
      </w:r>
      <w:r>
        <w:t>essa,</w:t>
      </w:r>
      <w:r>
        <w:rPr>
          <w:spacing w:val="-61"/>
        </w:rPr>
        <w:t xml:space="preserve"> </w:t>
      </w:r>
      <w:r>
        <w:t>secondo le</w:t>
      </w:r>
      <w:r>
        <w:rPr>
          <w:spacing w:val="3"/>
        </w:rPr>
        <w:t xml:space="preserve"> </w:t>
      </w:r>
      <w:r>
        <w:t>norme</w:t>
      </w:r>
      <w:r>
        <w:rPr>
          <w:spacing w:val="3"/>
        </w:rPr>
        <w:t xml:space="preserve"> </w:t>
      </w:r>
      <w:r>
        <w:t>vigenti</w:t>
      </w:r>
      <w:r>
        <w:rPr>
          <w:spacing w:val="3"/>
        </w:rPr>
        <w:t xml:space="preserve"> </w:t>
      </w:r>
      <w:r>
        <w:t>in</w:t>
      </w:r>
      <w:r>
        <w:rPr>
          <w:spacing w:val="3"/>
        </w:rPr>
        <w:t xml:space="preserve"> </w:t>
      </w:r>
      <w:r>
        <w:t>materia</w:t>
      </w:r>
      <w:r>
        <w:rPr>
          <w:spacing w:val="3"/>
        </w:rPr>
        <w:t xml:space="preserve"> </w:t>
      </w:r>
      <w:r>
        <w:t>di</w:t>
      </w:r>
      <w:r>
        <w:rPr>
          <w:spacing w:val="3"/>
        </w:rPr>
        <w:t xml:space="preserve"> </w:t>
      </w:r>
      <w:r>
        <w:t>privacy.</w:t>
      </w:r>
    </w:p>
    <w:p w14:paraId="38FA70DF" w14:textId="77777777" w:rsidR="00EB35E6" w:rsidRDefault="001100CA">
      <w:pPr>
        <w:pStyle w:val="Corpotesto"/>
        <w:spacing w:before="6" w:line="290" w:lineRule="auto"/>
        <w:ind w:right="358"/>
      </w:pPr>
      <w:r>
        <w:t>Le informazioni apprese nell’esercizio delle proprie funzioni, che sono anch’esse bene</w:t>
      </w:r>
      <w:r>
        <w:rPr>
          <w:spacing w:val="1"/>
        </w:rPr>
        <w:t xml:space="preserve"> </w:t>
      </w:r>
      <w:r>
        <w:t>dell’Azienda,</w:t>
      </w:r>
      <w:r>
        <w:rPr>
          <w:spacing w:val="57"/>
        </w:rPr>
        <w:t xml:space="preserve"> </w:t>
      </w:r>
      <w:r>
        <w:t>sono</w:t>
      </w:r>
      <w:r>
        <w:rPr>
          <w:spacing w:val="58"/>
        </w:rPr>
        <w:t xml:space="preserve"> </w:t>
      </w:r>
      <w:r>
        <w:t>soggette</w:t>
      </w:r>
      <w:r>
        <w:rPr>
          <w:spacing w:val="58"/>
        </w:rPr>
        <w:t xml:space="preserve"> </w:t>
      </w:r>
      <w:r>
        <w:t>alle</w:t>
      </w:r>
      <w:r>
        <w:rPr>
          <w:spacing w:val="57"/>
        </w:rPr>
        <w:t xml:space="preserve"> </w:t>
      </w:r>
      <w:r>
        <w:t>prescrizioni</w:t>
      </w:r>
      <w:r>
        <w:rPr>
          <w:spacing w:val="58"/>
        </w:rPr>
        <w:t xml:space="preserve"> </w:t>
      </w:r>
      <w:r>
        <w:t>di</w:t>
      </w:r>
      <w:r>
        <w:rPr>
          <w:spacing w:val="58"/>
        </w:rPr>
        <w:t xml:space="preserve"> </w:t>
      </w:r>
      <w:r>
        <w:t>legge</w:t>
      </w:r>
      <w:r>
        <w:rPr>
          <w:spacing w:val="57"/>
        </w:rPr>
        <w:t xml:space="preserve"> </w:t>
      </w:r>
      <w:r>
        <w:t>e</w:t>
      </w:r>
      <w:r>
        <w:rPr>
          <w:spacing w:val="58"/>
        </w:rPr>
        <w:t xml:space="preserve"> </w:t>
      </w:r>
      <w:r>
        <w:t>al</w:t>
      </w:r>
      <w:r>
        <w:rPr>
          <w:spacing w:val="58"/>
        </w:rPr>
        <w:t xml:space="preserve"> </w:t>
      </w:r>
      <w:r>
        <w:t>dovere</w:t>
      </w:r>
      <w:r>
        <w:rPr>
          <w:spacing w:val="57"/>
        </w:rPr>
        <w:t xml:space="preserve"> </w:t>
      </w:r>
      <w:r>
        <w:t>di</w:t>
      </w:r>
      <w:r>
        <w:rPr>
          <w:spacing w:val="58"/>
        </w:rPr>
        <w:t xml:space="preserve"> </w:t>
      </w:r>
      <w:r>
        <w:t>riservatezza.</w:t>
      </w:r>
      <w:r>
        <w:rPr>
          <w:spacing w:val="58"/>
        </w:rPr>
        <w:t xml:space="preserve"> </w:t>
      </w:r>
      <w:r>
        <w:t>Tali</w:t>
      </w:r>
      <w:r>
        <w:rPr>
          <w:spacing w:val="-61"/>
        </w:rPr>
        <w:t xml:space="preserve"> </w:t>
      </w:r>
      <w:r>
        <w:t>doveri vanno osservati anche dopo la cessazione del rapporto con l’azienda, secondo le</w:t>
      </w:r>
      <w:r>
        <w:rPr>
          <w:spacing w:val="1"/>
        </w:rPr>
        <w:t xml:space="preserve"> </w:t>
      </w:r>
      <w:r>
        <w:t>prescrizioni</w:t>
      </w:r>
      <w:r>
        <w:rPr>
          <w:spacing w:val="2"/>
        </w:rPr>
        <w:t xml:space="preserve"> </w:t>
      </w:r>
      <w:r>
        <w:t>della</w:t>
      </w:r>
      <w:r>
        <w:rPr>
          <w:spacing w:val="2"/>
        </w:rPr>
        <w:t xml:space="preserve"> </w:t>
      </w:r>
      <w:r>
        <w:t>suddetta</w:t>
      </w:r>
      <w:r>
        <w:rPr>
          <w:spacing w:val="3"/>
        </w:rPr>
        <w:t xml:space="preserve"> </w:t>
      </w:r>
      <w:r>
        <w:t>normativa.</w:t>
      </w:r>
    </w:p>
    <w:p w14:paraId="7AC8EA0F" w14:textId="77777777" w:rsidR="00EB35E6" w:rsidRDefault="001100CA">
      <w:pPr>
        <w:pStyle w:val="Corpotesto"/>
        <w:spacing w:line="290" w:lineRule="auto"/>
        <w:ind w:right="358"/>
      </w:pPr>
      <w:r>
        <w:t>Gli strumenti informatici e telematici (quali telefoni e fax, posta elettronica, internet, intranet</w:t>
      </w:r>
      <w:r>
        <w:rPr>
          <w:spacing w:val="-61"/>
        </w:rPr>
        <w:t xml:space="preserve"> </w:t>
      </w:r>
      <w:r>
        <w:t>ed in genere l’hardware e software forniti) resi disponibili al personale sono strumenti di</w:t>
      </w:r>
      <w:r>
        <w:rPr>
          <w:spacing w:val="1"/>
        </w:rPr>
        <w:t xml:space="preserve"> </w:t>
      </w:r>
      <w:r>
        <w:t>lavoro e, di conseguenza, devono essere impiegati per finalità esclusivamente aziendali:</w:t>
      </w:r>
      <w:r>
        <w:rPr>
          <w:spacing w:val="1"/>
        </w:rPr>
        <w:t xml:space="preserve"> </w:t>
      </w:r>
      <w:r>
        <w:t>ciò</w:t>
      </w:r>
      <w:r>
        <w:rPr>
          <w:spacing w:val="1"/>
        </w:rPr>
        <w:t xml:space="preserve"> </w:t>
      </w:r>
      <w:r>
        <w:t>vale</w:t>
      </w:r>
      <w:r>
        <w:rPr>
          <w:spacing w:val="1"/>
        </w:rPr>
        <w:t xml:space="preserve"> </w:t>
      </w:r>
      <w:r>
        <w:t>tanto</w:t>
      </w:r>
      <w:r>
        <w:rPr>
          <w:spacing w:val="1"/>
        </w:rPr>
        <w:t xml:space="preserve"> </w:t>
      </w:r>
      <w:r>
        <w:t>per</w:t>
      </w:r>
      <w:r>
        <w:rPr>
          <w:spacing w:val="1"/>
        </w:rPr>
        <w:t xml:space="preserve"> </w:t>
      </w:r>
      <w:r>
        <w:t>l’utilizzo</w:t>
      </w:r>
      <w:r>
        <w:rPr>
          <w:spacing w:val="1"/>
        </w:rPr>
        <w:t xml:space="preserve"> </w:t>
      </w:r>
      <w:r>
        <w:t>dei</w:t>
      </w:r>
      <w:r>
        <w:rPr>
          <w:spacing w:val="1"/>
        </w:rPr>
        <w:t xml:space="preserve"> </w:t>
      </w:r>
      <w:r>
        <w:t>personal</w:t>
      </w:r>
      <w:r>
        <w:rPr>
          <w:spacing w:val="1"/>
        </w:rPr>
        <w:t xml:space="preserve"> </w:t>
      </w:r>
      <w:r>
        <w:t>computer</w:t>
      </w:r>
      <w:r>
        <w:rPr>
          <w:spacing w:val="1"/>
        </w:rPr>
        <w:t xml:space="preserve"> </w:t>
      </w:r>
      <w:r>
        <w:t>che</w:t>
      </w:r>
      <w:r>
        <w:rPr>
          <w:spacing w:val="1"/>
        </w:rPr>
        <w:t xml:space="preserve"> </w:t>
      </w:r>
      <w:r>
        <w:t>di</w:t>
      </w:r>
      <w:r>
        <w:rPr>
          <w:spacing w:val="1"/>
        </w:rPr>
        <w:t xml:space="preserve"> </w:t>
      </w:r>
      <w:r>
        <w:t>altri</w:t>
      </w:r>
      <w:r>
        <w:rPr>
          <w:spacing w:val="63"/>
        </w:rPr>
        <w:t xml:space="preserve"> </w:t>
      </w:r>
      <w:r>
        <w:t>strumenti,</w:t>
      </w:r>
      <w:r>
        <w:rPr>
          <w:spacing w:val="64"/>
        </w:rPr>
        <w:t xml:space="preserve"> </w:t>
      </w:r>
      <w:r>
        <w:t>programmi</w:t>
      </w:r>
      <w:r>
        <w:rPr>
          <w:spacing w:val="1"/>
        </w:rPr>
        <w:t xml:space="preserve"> </w:t>
      </w:r>
      <w:proofErr w:type="spellStart"/>
      <w:r>
        <w:t>eservizi</w:t>
      </w:r>
      <w:proofErr w:type="spellEnd"/>
      <w:r>
        <w:t>.</w:t>
      </w:r>
    </w:p>
    <w:p w14:paraId="08C8337E" w14:textId="77777777" w:rsidR="00EB35E6" w:rsidRDefault="001100CA">
      <w:pPr>
        <w:pStyle w:val="Corpotesto"/>
        <w:spacing w:line="292" w:lineRule="auto"/>
        <w:ind w:right="359"/>
      </w:pPr>
      <w:r>
        <w:rPr>
          <w:w w:val="105"/>
        </w:rPr>
        <w:t>Ogni</w:t>
      </w:r>
      <w:r>
        <w:rPr>
          <w:spacing w:val="-2"/>
          <w:w w:val="105"/>
        </w:rPr>
        <w:t xml:space="preserve"> </w:t>
      </w:r>
      <w:r>
        <w:rPr>
          <w:w w:val="105"/>
        </w:rPr>
        <w:t>dipendente</w:t>
      </w:r>
      <w:r>
        <w:rPr>
          <w:spacing w:val="-2"/>
          <w:w w:val="105"/>
        </w:rPr>
        <w:t xml:space="preserve"> </w:t>
      </w:r>
      <w:r>
        <w:rPr>
          <w:w w:val="105"/>
        </w:rPr>
        <w:t>è</w:t>
      </w:r>
      <w:r>
        <w:rPr>
          <w:spacing w:val="-2"/>
          <w:w w:val="105"/>
        </w:rPr>
        <w:t xml:space="preserve"> </w:t>
      </w:r>
      <w:r>
        <w:rPr>
          <w:w w:val="105"/>
        </w:rPr>
        <w:t>tenuto</w:t>
      </w:r>
      <w:r>
        <w:rPr>
          <w:spacing w:val="-2"/>
          <w:w w:val="105"/>
        </w:rPr>
        <w:t xml:space="preserve"> </w:t>
      </w:r>
      <w:r>
        <w:rPr>
          <w:w w:val="105"/>
        </w:rPr>
        <w:t>altresì</w:t>
      </w:r>
      <w:r>
        <w:rPr>
          <w:spacing w:val="-2"/>
          <w:w w:val="105"/>
        </w:rPr>
        <w:t xml:space="preserve"> </w:t>
      </w:r>
      <w:r>
        <w:rPr>
          <w:w w:val="105"/>
        </w:rPr>
        <w:t>a</w:t>
      </w:r>
      <w:r>
        <w:rPr>
          <w:spacing w:val="-1"/>
          <w:w w:val="105"/>
        </w:rPr>
        <w:t xml:space="preserve"> </w:t>
      </w:r>
      <w:r>
        <w:rPr>
          <w:w w:val="105"/>
        </w:rPr>
        <w:t>prestare</w:t>
      </w:r>
      <w:r>
        <w:rPr>
          <w:spacing w:val="-2"/>
          <w:w w:val="105"/>
        </w:rPr>
        <w:t xml:space="preserve"> </w:t>
      </w:r>
      <w:r>
        <w:rPr>
          <w:w w:val="105"/>
        </w:rPr>
        <w:t>il</w:t>
      </w:r>
      <w:r>
        <w:rPr>
          <w:spacing w:val="-2"/>
          <w:w w:val="105"/>
        </w:rPr>
        <w:t xml:space="preserve"> </w:t>
      </w:r>
      <w:r>
        <w:rPr>
          <w:w w:val="105"/>
        </w:rPr>
        <w:t>necessario</w:t>
      </w:r>
      <w:r>
        <w:rPr>
          <w:spacing w:val="-2"/>
          <w:w w:val="105"/>
        </w:rPr>
        <w:t xml:space="preserve"> </w:t>
      </w:r>
      <w:r>
        <w:rPr>
          <w:w w:val="105"/>
        </w:rPr>
        <w:t>impegno</w:t>
      </w:r>
      <w:r>
        <w:rPr>
          <w:spacing w:val="-2"/>
          <w:w w:val="105"/>
        </w:rPr>
        <w:t xml:space="preserve"> </w:t>
      </w:r>
      <w:r>
        <w:rPr>
          <w:w w:val="105"/>
        </w:rPr>
        <w:t>al</w:t>
      </w:r>
      <w:r>
        <w:rPr>
          <w:spacing w:val="-2"/>
          <w:w w:val="105"/>
        </w:rPr>
        <w:t xml:space="preserve"> </w:t>
      </w:r>
      <w:r>
        <w:rPr>
          <w:w w:val="105"/>
        </w:rPr>
        <w:t>fine</w:t>
      </w:r>
      <w:r>
        <w:rPr>
          <w:spacing w:val="-1"/>
          <w:w w:val="105"/>
        </w:rPr>
        <w:t xml:space="preserve"> </w:t>
      </w:r>
      <w:r>
        <w:rPr>
          <w:w w:val="105"/>
        </w:rPr>
        <w:t>di</w:t>
      </w:r>
      <w:r>
        <w:rPr>
          <w:spacing w:val="-2"/>
          <w:w w:val="105"/>
        </w:rPr>
        <w:t xml:space="preserve"> </w:t>
      </w:r>
      <w:r>
        <w:rPr>
          <w:w w:val="105"/>
        </w:rPr>
        <w:t>prevenire</w:t>
      </w:r>
      <w:r>
        <w:rPr>
          <w:spacing w:val="-2"/>
          <w:w w:val="105"/>
        </w:rPr>
        <w:t xml:space="preserve"> </w:t>
      </w:r>
      <w:r>
        <w:rPr>
          <w:w w:val="105"/>
        </w:rPr>
        <w:t>la</w:t>
      </w:r>
      <w:r>
        <w:rPr>
          <w:spacing w:val="-65"/>
          <w:w w:val="105"/>
        </w:rPr>
        <w:t xml:space="preserve"> </w:t>
      </w:r>
      <w:r>
        <w:rPr>
          <w:w w:val="105"/>
        </w:rPr>
        <w:t>possibile</w:t>
      </w:r>
      <w:r>
        <w:rPr>
          <w:spacing w:val="-8"/>
          <w:w w:val="105"/>
        </w:rPr>
        <w:t xml:space="preserve"> </w:t>
      </w:r>
      <w:r>
        <w:rPr>
          <w:w w:val="105"/>
        </w:rPr>
        <w:t>commissione</w:t>
      </w:r>
      <w:r>
        <w:rPr>
          <w:spacing w:val="-7"/>
          <w:w w:val="105"/>
        </w:rPr>
        <w:t xml:space="preserve"> </w:t>
      </w:r>
      <w:r>
        <w:rPr>
          <w:w w:val="105"/>
        </w:rPr>
        <w:t>di</w:t>
      </w:r>
      <w:r>
        <w:rPr>
          <w:spacing w:val="-7"/>
          <w:w w:val="105"/>
        </w:rPr>
        <w:t xml:space="preserve"> </w:t>
      </w:r>
      <w:r>
        <w:rPr>
          <w:w w:val="105"/>
        </w:rPr>
        <w:t>reati</w:t>
      </w:r>
      <w:r>
        <w:rPr>
          <w:spacing w:val="-7"/>
          <w:w w:val="105"/>
        </w:rPr>
        <w:t xml:space="preserve"> </w:t>
      </w:r>
      <w:r>
        <w:rPr>
          <w:w w:val="105"/>
        </w:rPr>
        <w:t>mediante</w:t>
      </w:r>
      <w:r>
        <w:rPr>
          <w:spacing w:val="-6"/>
          <w:w w:val="105"/>
        </w:rPr>
        <w:t xml:space="preserve"> </w:t>
      </w:r>
      <w:r>
        <w:rPr>
          <w:w w:val="105"/>
        </w:rPr>
        <w:t>l’uso</w:t>
      </w:r>
      <w:r>
        <w:rPr>
          <w:spacing w:val="-7"/>
          <w:w w:val="105"/>
        </w:rPr>
        <w:t xml:space="preserve"> </w:t>
      </w:r>
      <w:r>
        <w:rPr>
          <w:w w:val="105"/>
        </w:rPr>
        <w:t>di</w:t>
      </w:r>
      <w:r>
        <w:rPr>
          <w:spacing w:val="-7"/>
          <w:w w:val="105"/>
        </w:rPr>
        <w:t xml:space="preserve"> </w:t>
      </w:r>
      <w:r>
        <w:rPr>
          <w:w w:val="105"/>
        </w:rPr>
        <w:t>strumenti</w:t>
      </w:r>
      <w:r>
        <w:rPr>
          <w:spacing w:val="-7"/>
          <w:w w:val="105"/>
        </w:rPr>
        <w:t xml:space="preserve"> </w:t>
      </w:r>
      <w:r>
        <w:rPr>
          <w:w w:val="105"/>
        </w:rPr>
        <w:t>informatici.</w:t>
      </w:r>
    </w:p>
    <w:p w14:paraId="036C2DC9" w14:textId="77777777" w:rsidR="00EB35E6" w:rsidRDefault="001100CA">
      <w:pPr>
        <w:pStyle w:val="Corpotesto"/>
        <w:spacing w:line="242" w:lineRule="exact"/>
      </w:pPr>
      <w:r>
        <w:t>In</w:t>
      </w:r>
      <w:r>
        <w:rPr>
          <w:spacing w:val="5"/>
        </w:rPr>
        <w:t xml:space="preserve"> </w:t>
      </w:r>
      <w:r>
        <w:t>particolare,</w:t>
      </w:r>
      <w:r>
        <w:rPr>
          <w:spacing w:val="6"/>
        </w:rPr>
        <w:t xml:space="preserve"> </w:t>
      </w:r>
      <w:r>
        <w:t>al</w:t>
      </w:r>
      <w:r>
        <w:rPr>
          <w:spacing w:val="7"/>
        </w:rPr>
        <w:t xml:space="preserve"> </w:t>
      </w:r>
      <w:r>
        <w:t>personale</w:t>
      </w:r>
      <w:r>
        <w:rPr>
          <w:spacing w:val="7"/>
        </w:rPr>
        <w:t xml:space="preserve"> </w:t>
      </w:r>
      <w:r>
        <w:t>è</w:t>
      </w:r>
      <w:r>
        <w:rPr>
          <w:spacing w:val="7"/>
        </w:rPr>
        <w:t xml:space="preserve"> </w:t>
      </w:r>
      <w:r>
        <w:t>vietato:</w:t>
      </w:r>
    </w:p>
    <w:p w14:paraId="682536A8" w14:textId="77777777" w:rsidR="00EB35E6" w:rsidRDefault="001100CA">
      <w:pPr>
        <w:pStyle w:val="Paragrafoelenco"/>
        <w:numPr>
          <w:ilvl w:val="0"/>
          <w:numId w:val="2"/>
        </w:numPr>
        <w:tabs>
          <w:tab w:val="left" w:pos="942"/>
          <w:tab w:val="left" w:pos="943"/>
        </w:tabs>
        <w:ind w:hanging="363"/>
        <w:rPr>
          <w:sz w:val="24"/>
        </w:rPr>
      </w:pPr>
      <w:r>
        <w:rPr>
          <w:sz w:val="24"/>
        </w:rPr>
        <w:t>L’accesso abusivo</w:t>
      </w:r>
      <w:r>
        <w:rPr>
          <w:spacing w:val="2"/>
          <w:sz w:val="24"/>
        </w:rPr>
        <w:t xml:space="preserve"> </w:t>
      </w:r>
      <w:r>
        <w:rPr>
          <w:sz w:val="24"/>
        </w:rPr>
        <w:t>ad</w:t>
      </w:r>
      <w:r>
        <w:rPr>
          <w:spacing w:val="2"/>
          <w:sz w:val="24"/>
        </w:rPr>
        <w:t xml:space="preserve"> </w:t>
      </w:r>
      <w:r>
        <w:rPr>
          <w:sz w:val="24"/>
        </w:rPr>
        <w:t>un</w:t>
      </w:r>
      <w:r>
        <w:rPr>
          <w:spacing w:val="1"/>
          <w:sz w:val="24"/>
        </w:rPr>
        <w:t xml:space="preserve"> </w:t>
      </w:r>
      <w:r>
        <w:rPr>
          <w:sz w:val="24"/>
        </w:rPr>
        <w:t>sistema</w:t>
      </w:r>
      <w:r>
        <w:rPr>
          <w:spacing w:val="2"/>
          <w:sz w:val="24"/>
        </w:rPr>
        <w:t xml:space="preserve"> </w:t>
      </w:r>
      <w:r>
        <w:rPr>
          <w:sz w:val="24"/>
        </w:rPr>
        <w:t>informatico</w:t>
      </w:r>
      <w:r>
        <w:rPr>
          <w:spacing w:val="2"/>
          <w:sz w:val="24"/>
        </w:rPr>
        <w:t xml:space="preserve"> </w:t>
      </w:r>
      <w:r>
        <w:rPr>
          <w:sz w:val="24"/>
        </w:rPr>
        <w:t>o</w:t>
      </w:r>
      <w:r>
        <w:rPr>
          <w:spacing w:val="2"/>
          <w:sz w:val="24"/>
        </w:rPr>
        <w:t xml:space="preserve"> </w:t>
      </w:r>
      <w:r>
        <w:rPr>
          <w:sz w:val="24"/>
        </w:rPr>
        <w:t>telematico;</w:t>
      </w:r>
    </w:p>
    <w:p w14:paraId="76AEC589" w14:textId="77777777" w:rsidR="00EB35E6" w:rsidRDefault="001100CA">
      <w:pPr>
        <w:pStyle w:val="Paragrafoelenco"/>
        <w:numPr>
          <w:ilvl w:val="0"/>
          <w:numId w:val="2"/>
        </w:numPr>
        <w:tabs>
          <w:tab w:val="left" w:pos="942"/>
          <w:tab w:val="left" w:pos="943"/>
        </w:tabs>
        <w:spacing w:line="283" w:lineRule="auto"/>
        <w:ind w:right="360"/>
        <w:rPr>
          <w:sz w:val="24"/>
        </w:rPr>
      </w:pPr>
      <w:r>
        <w:rPr>
          <w:sz w:val="24"/>
        </w:rPr>
        <w:t>La</w:t>
      </w:r>
      <w:r>
        <w:rPr>
          <w:spacing w:val="15"/>
          <w:sz w:val="24"/>
        </w:rPr>
        <w:t xml:space="preserve"> </w:t>
      </w:r>
      <w:r>
        <w:rPr>
          <w:sz w:val="24"/>
        </w:rPr>
        <w:t>detenzione</w:t>
      </w:r>
      <w:r>
        <w:rPr>
          <w:spacing w:val="16"/>
          <w:sz w:val="24"/>
        </w:rPr>
        <w:t xml:space="preserve"> </w:t>
      </w:r>
      <w:r>
        <w:rPr>
          <w:sz w:val="24"/>
        </w:rPr>
        <w:t>non</w:t>
      </w:r>
      <w:r>
        <w:rPr>
          <w:spacing w:val="15"/>
          <w:sz w:val="24"/>
        </w:rPr>
        <w:t xml:space="preserve"> </w:t>
      </w:r>
      <w:r>
        <w:rPr>
          <w:sz w:val="24"/>
        </w:rPr>
        <w:t>autorizzata</w:t>
      </w:r>
      <w:r>
        <w:rPr>
          <w:spacing w:val="16"/>
          <w:sz w:val="24"/>
        </w:rPr>
        <w:t xml:space="preserve"> </w:t>
      </w:r>
      <w:r>
        <w:rPr>
          <w:sz w:val="24"/>
        </w:rPr>
        <w:t>e</w:t>
      </w:r>
      <w:r>
        <w:rPr>
          <w:spacing w:val="15"/>
          <w:sz w:val="24"/>
        </w:rPr>
        <w:t xml:space="preserve"> </w:t>
      </w:r>
      <w:r>
        <w:rPr>
          <w:sz w:val="24"/>
        </w:rPr>
        <w:t>la</w:t>
      </w:r>
      <w:r>
        <w:rPr>
          <w:spacing w:val="16"/>
          <w:sz w:val="24"/>
        </w:rPr>
        <w:t xml:space="preserve"> </w:t>
      </w:r>
      <w:r>
        <w:rPr>
          <w:sz w:val="24"/>
        </w:rPr>
        <w:t>diffusione</w:t>
      </w:r>
      <w:r>
        <w:rPr>
          <w:spacing w:val="15"/>
          <w:sz w:val="24"/>
        </w:rPr>
        <w:t xml:space="preserve"> </w:t>
      </w:r>
      <w:r>
        <w:rPr>
          <w:sz w:val="24"/>
        </w:rPr>
        <w:t>abusiva</w:t>
      </w:r>
      <w:r>
        <w:rPr>
          <w:spacing w:val="15"/>
          <w:sz w:val="24"/>
        </w:rPr>
        <w:t xml:space="preserve"> </w:t>
      </w:r>
      <w:r>
        <w:rPr>
          <w:sz w:val="24"/>
        </w:rPr>
        <w:t>di</w:t>
      </w:r>
      <w:r>
        <w:rPr>
          <w:spacing w:val="16"/>
          <w:sz w:val="24"/>
        </w:rPr>
        <w:t xml:space="preserve"> </w:t>
      </w:r>
      <w:r>
        <w:rPr>
          <w:sz w:val="24"/>
        </w:rPr>
        <w:t>codici</w:t>
      </w:r>
      <w:r>
        <w:rPr>
          <w:spacing w:val="15"/>
          <w:sz w:val="24"/>
        </w:rPr>
        <w:t xml:space="preserve"> </w:t>
      </w:r>
      <w:r>
        <w:rPr>
          <w:sz w:val="24"/>
        </w:rPr>
        <w:t>d’accesso</w:t>
      </w:r>
      <w:r>
        <w:rPr>
          <w:spacing w:val="16"/>
          <w:sz w:val="24"/>
        </w:rPr>
        <w:t xml:space="preserve"> </w:t>
      </w:r>
      <w:r>
        <w:rPr>
          <w:sz w:val="24"/>
        </w:rPr>
        <w:t>a</w:t>
      </w:r>
      <w:r>
        <w:rPr>
          <w:spacing w:val="15"/>
          <w:sz w:val="24"/>
        </w:rPr>
        <w:t xml:space="preserve"> </w:t>
      </w:r>
      <w:r>
        <w:rPr>
          <w:sz w:val="24"/>
        </w:rPr>
        <w:t>sistemi</w:t>
      </w:r>
      <w:r>
        <w:rPr>
          <w:spacing w:val="-60"/>
          <w:sz w:val="24"/>
        </w:rPr>
        <w:t xml:space="preserve"> </w:t>
      </w:r>
      <w:r>
        <w:rPr>
          <w:sz w:val="24"/>
        </w:rPr>
        <w:t>informatici</w:t>
      </w:r>
      <w:r>
        <w:rPr>
          <w:spacing w:val="2"/>
          <w:sz w:val="24"/>
        </w:rPr>
        <w:t xml:space="preserve"> </w:t>
      </w:r>
      <w:r>
        <w:rPr>
          <w:sz w:val="24"/>
        </w:rPr>
        <w:t>o</w:t>
      </w:r>
      <w:r>
        <w:rPr>
          <w:spacing w:val="3"/>
          <w:sz w:val="24"/>
        </w:rPr>
        <w:t xml:space="preserve"> </w:t>
      </w:r>
      <w:r>
        <w:rPr>
          <w:sz w:val="24"/>
        </w:rPr>
        <w:t>telematici;</w:t>
      </w:r>
    </w:p>
    <w:p w14:paraId="29DD184D" w14:textId="77777777" w:rsidR="00EB35E6" w:rsidRDefault="001100CA">
      <w:pPr>
        <w:pStyle w:val="Paragrafoelenco"/>
        <w:numPr>
          <w:ilvl w:val="0"/>
          <w:numId w:val="2"/>
        </w:numPr>
        <w:tabs>
          <w:tab w:val="left" w:pos="942"/>
          <w:tab w:val="left" w:pos="943"/>
          <w:tab w:val="left" w:pos="2227"/>
          <w:tab w:val="left" w:pos="2632"/>
          <w:tab w:val="left" w:pos="4637"/>
          <w:tab w:val="left" w:pos="6247"/>
        </w:tabs>
        <w:spacing w:line="283" w:lineRule="auto"/>
        <w:ind w:right="370"/>
        <w:rPr>
          <w:sz w:val="24"/>
        </w:rPr>
      </w:pPr>
      <w:r>
        <w:rPr>
          <w:sz w:val="24"/>
        </w:rPr>
        <w:t>Diffusione</w:t>
      </w:r>
      <w:r>
        <w:rPr>
          <w:sz w:val="24"/>
        </w:rPr>
        <w:tab/>
        <w:t>di</w:t>
      </w:r>
      <w:r>
        <w:rPr>
          <w:sz w:val="24"/>
        </w:rPr>
        <w:tab/>
        <w:t>apparecchiature,</w:t>
      </w:r>
      <w:r>
        <w:rPr>
          <w:sz w:val="24"/>
        </w:rPr>
        <w:tab/>
        <w:t xml:space="preserve">dispositivi  </w:t>
      </w:r>
      <w:r>
        <w:rPr>
          <w:spacing w:val="17"/>
          <w:sz w:val="24"/>
        </w:rPr>
        <w:t xml:space="preserve"> </w:t>
      </w:r>
      <w:r>
        <w:rPr>
          <w:sz w:val="24"/>
        </w:rPr>
        <w:t>o</w:t>
      </w:r>
      <w:r>
        <w:rPr>
          <w:sz w:val="24"/>
        </w:rPr>
        <w:tab/>
        <w:t>programmi</w:t>
      </w:r>
      <w:r>
        <w:rPr>
          <w:spacing w:val="1"/>
          <w:sz w:val="24"/>
        </w:rPr>
        <w:t xml:space="preserve"> </w:t>
      </w:r>
      <w:r>
        <w:rPr>
          <w:sz w:val="24"/>
        </w:rPr>
        <w:t>informatici</w:t>
      </w:r>
      <w:r>
        <w:rPr>
          <w:spacing w:val="1"/>
          <w:sz w:val="24"/>
        </w:rPr>
        <w:t xml:space="preserve"> </w:t>
      </w:r>
      <w:r>
        <w:rPr>
          <w:sz w:val="24"/>
        </w:rPr>
        <w:t>diretti</w:t>
      </w:r>
      <w:r>
        <w:rPr>
          <w:spacing w:val="1"/>
          <w:sz w:val="24"/>
        </w:rPr>
        <w:t xml:space="preserve"> </w:t>
      </w:r>
      <w:r>
        <w:rPr>
          <w:sz w:val="24"/>
        </w:rPr>
        <w:t>a</w:t>
      </w:r>
      <w:r>
        <w:rPr>
          <w:spacing w:val="-61"/>
          <w:sz w:val="24"/>
        </w:rPr>
        <w:t xml:space="preserve"> </w:t>
      </w:r>
      <w:r>
        <w:rPr>
          <w:sz w:val="24"/>
        </w:rPr>
        <w:t>danneggiare</w:t>
      </w:r>
      <w:r>
        <w:rPr>
          <w:spacing w:val="4"/>
          <w:sz w:val="24"/>
        </w:rPr>
        <w:t xml:space="preserve"> </w:t>
      </w:r>
      <w:r>
        <w:rPr>
          <w:sz w:val="24"/>
        </w:rPr>
        <w:t>o</w:t>
      </w:r>
      <w:r>
        <w:rPr>
          <w:spacing w:val="5"/>
          <w:sz w:val="24"/>
        </w:rPr>
        <w:t xml:space="preserve"> </w:t>
      </w:r>
      <w:r>
        <w:rPr>
          <w:sz w:val="24"/>
        </w:rPr>
        <w:t>interrompere</w:t>
      </w:r>
      <w:r>
        <w:rPr>
          <w:spacing w:val="6"/>
          <w:sz w:val="24"/>
        </w:rPr>
        <w:t xml:space="preserve"> </w:t>
      </w:r>
      <w:r>
        <w:rPr>
          <w:sz w:val="24"/>
        </w:rPr>
        <w:t>un</w:t>
      </w:r>
      <w:r>
        <w:rPr>
          <w:spacing w:val="5"/>
          <w:sz w:val="24"/>
        </w:rPr>
        <w:t xml:space="preserve"> </w:t>
      </w:r>
      <w:r>
        <w:rPr>
          <w:sz w:val="24"/>
        </w:rPr>
        <w:t>sistema</w:t>
      </w:r>
      <w:r>
        <w:rPr>
          <w:spacing w:val="5"/>
          <w:sz w:val="24"/>
        </w:rPr>
        <w:t xml:space="preserve"> </w:t>
      </w:r>
      <w:r>
        <w:rPr>
          <w:sz w:val="24"/>
        </w:rPr>
        <w:t>informatico</w:t>
      </w:r>
      <w:r>
        <w:rPr>
          <w:spacing w:val="6"/>
          <w:sz w:val="24"/>
        </w:rPr>
        <w:t xml:space="preserve"> </w:t>
      </w:r>
      <w:r>
        <w:rPr>
          <w:sz w:val="24"/>
        </w:rPr>
        <w:t>o</w:t>
      </w:r>
      <w:r>
        <w:rPr>
          <w:spacing w:val="5"/>
          <w:sz w:val="24"/>
        </w:rPr>
        <w:t xml:space="preserve"> </w:t>
      </w:r>
      <w:r>
        <w:rPr>
          <w:sz w:val="24"/>
        </w:rPr>
        <w:t>telematico;</w:t>
      </w:r>
    </w:p>
    <w:p w14:paraId="21F9FB4C" w14:textId="77777777" w:rsidR="00EB35E6" w:rsidRDefault="001100CA">
      <w:pPr>
        <w:pStyle w:val="Paragrafoelenco"/>
        <w:numPr>
          <w:ilvl w:val="0"/>
          <w:numId w:val="2"/>
        </w:numPr>
        <w:tabs>
          <w:tab w:val="left" w:pos="942"/>
          <w:tab w:val="left" w:pos="943"/>
          <w:tab w:val="left" w:pos="3068"/>
          <w:tab w:val="left" w:pos="4800"/>
          <w:tab w:val="left" w:pos="5235"/>
          <w:tab w:val="left" w:pos="6793"/>
          <w:tab w:val="left" w:pos="7770"/>
          <w:tab w:val="left" w:pos="8266"/>
        </w:tabs>
        <w:spacing w:line="283" w:lineRule="auto"/>
        <w:ind w:right="360"/>
        <w:rPr>
          <w:sz w:val="24"/>
        </w:rPr>
      </w:pPr>
      <w:r>
        <w:rPr>
          <w:sz w:val="24"/>
        </w:rPr>
        <w:t>L’intercettazione,</w:t>
      </w:r>
      <w:r>
        <w:rPr>
          <w:sz w:val="24"/>
        </w:rPr>
        <w:tab/>
        <w:t>impedimento</w:t>
      </w:r>
      <w:r>
        <w:rPr>
          <w:sz w:val="24"/>
        </w:rPr>
        <w:tab/>
        <w:t>o</w:t>
      </w:r>
      <w:r>
        <w:rPr>
          <w:sz w:val="24"/>
        </w:rPr>
        <w:tab/>
        <w:t>interruzione</w:t>
      </w:r>
      <w:r>
        <w:rPr>
          <w:sz w:val="24"/>
        </w:rPr>
        <w:tab/>
        <w:t>illecita</w:t>
      </w:r>
      <w:r>
        <w:rPr>
          <w:sz w:val="24"/>
        </w:rPr>
        <w:tab/>
        <w:t>di</w:t>
      </w:r>
      <w:r>
        <w:rPr>
          <w:sz w:val="24"/>
        </w:rPr>
        <w:tab/>
      </w:r>
      <w:r>
        <w:rPr>
          <w:spacing w:val="-1"/>
          <w:sz w:val="24"/>
        </w:rPr>
        <w:t>comunicazione</w:t>
      </w:r>
      <w:r>
        <w:rPr>
          <w:spacing w:val="-61"/>
          <w:sz w:val="24"/>
        </w:rPr>
        <w:t xml:space="preserve"> </w:t>
      </w:r>
      <w:proofErr w:type="spellStart"/>
      <w:r>
        <w:rPr>
          <w:sz w:val="24"/>
        </w:rPr>
        <w:t>informaticheo</w:t>
      </w:r>
      <w:proofErr w:type="spellEnd"/>
      <w:r>
        <w:rPr>
          <w:spacing w:val="2"/>
          <w:sz w:val="24"/>
        </w:rPr>
        <w:t xml:space="preserve"> </w:t>
      </w:r>
      <w:r>
        <w:rPr>
          <w:sz w:val="24"/>
        </w:rPr>
        <w:t>telematiche;</w:t>
      </w:r>
    </w:p>
    <w:p w14:paraId="0E2A445D" w14:textId="77777777" w:rsidR="00EB35E6" w:rsidRDefault="001100CA">
      <w:pPr>
        <w:pStyle w:val="Paragrafoelenco"/>
        <w:numPr>
          <w:ilvl w:val="0"/>
          <w:numId w:val="2"/>
        </w:numPr>
        <w:tabs>
          <w:tab w:val="left" w:pos="942"/>
          <w:tab w:val="left" w:pos="943"/>
        </w:tabs>
        <w:spacing w:line="283" w:lineRule="auto"/>
        <w:ind w:right="359"/>
        <w:rPr>
          <w:sz w:val="24"/>
        </w:rPr>
      </w:pPr>
      <w:r>
        <w:rPr>
          <w:sz w:val="24"/>
        </w:rPr>
        <w:t>Il</w:t>
      </w:r>
      <w:r>
        <w:rPr>
          <w:spacing w:val="4"/>
          <w:sz w:val="24"/>
        </w:rPr>
        <w:t xml:space="preserve"> </w:t>
      </w:r>
      <w:r>
        <w:rPr>
          <w:sz w:val="24"/>
        </w:rPr>
        <w:t>danneggiamento</w:t>
      </w:r>
      <w:r>
        <w:rPr>
          <w:spacing w:val="5"/>
          <w:sz w:val="24"/>
        </w:rPr>
        <w:t xml:space="preserve"> </w:t>
      </w:r>
      <w:r>
        <w:rPr>
          <w:sz w:val="24"/>
        </w:rPr>
        <w:t>di</w:t>
      </w:r>
      <w:r>
        <w:rPr>
          <w:spacing w:val="4"/>
          <w:sz w:val="24"/>
        </w:rPr>
        <w:t xml:space="preserve"> </w:t>
      </w:r>
      <w:r>
        <w:rPr>
          <w:sz w:val="24"/>
        </w:rPr>
        <w:t>informazioni,</w:t>
      </w:r>
      <w:r>
        <w:rPr>
          <w:spacing w:val="5"/>
          <w:sz w:val="24"/>
        </w:rPr>
        <w:t xml:space="preserve"> </w:t>
      </w:r>
      <w:r>
        <w:rPr>
          <w:sz w:val="24"/>
        </w:rPr>
        <w:t>dati</w:t>
      </w:r>
      <w:r>
        <w:rPr>
          <w:spacing w:val="5"/>
          <w:sz w:val="24"/>
        </w:rPr>
        <w:t xml:space="preserve"> </w:t>
      </w:r>
      <w:r>
        <w:rPr>
          <w:sz w:val="24"/>
        </w:rPr>
        <w:t>e</w:t>
      </w:r>
      <w:r>
        <w:rPr>
          <w:spacing w:val="5"/>
          <w:sz w:val="24"/>
        </w:rPr>
        <w:t xml:space="preserve"> </w:t>
      </w:r>
      <w:r>
        <w:rPr>
          <w:sz w:val="24"/>
        </w:rPr>
        <w:t>programmi</w:t>
      </w:r>
      <w:r>
        <w:rPr>
          <w:spacing w:val="4"/>
          <w:sz w:val="24"/>
        </w:rPr>
        <w:t xml:space="preserve"> </w:t>
      </w:r>
      <w:r>
        <w:rPr>
          <w:sz w:val="24"/>
        </w:rPr>
        <w:t>informatici</w:t>
      </w:r>
      <w:r>
        <w:rPr>
          <w:spacing w:val="5"/>
          <w:sz w:val="24"/>
        </w:rPr>
        <w:t xml:space="preserve"> </w:t>
      </w:r>
      <w:r>
        <w:rPr>
          <w:sz w:val="24"/>
        </w:rPr>
        <w:t>e</w:t>
      </w:r>
      <w:r>
        <w:rPr>
          <w:spacing w:val="4"/>
          <w:sz w:val="24"/>
        </w:rPr>
        <w:t xml:space="preserve"> </w:t>
      </w:r>
      <w:r>
        <w:rPr>
          <w:sz w:val="24"/>
        </w:rPr>
        <w:t>sistemi</w:t>
      </w:r>
      <w:r>
        <w:rPr>
          <w:spacing w:val="6"/>
          <w:sz w:val="24"/>
        </w:rPr>
        <w:t xml:space="preserve"> </w:t>
      </w:r>
      <w:r>
        <w:rPr>
          <w:sz w:val="24"/>
        </w:rPr>
        <w:t>informatici</w:t>
      </w:r>
      <w:r>
        <w:rPr>
          <w:spacing w:val="-61"/>
          <w:sz w:val="24"/>
        </w:rPr>
        <w:t xml:space="preserve"> </w:t>
      </w:r>
      <w:r>
        <w:rPr>
          <w:sz w:val="24"/>
        </w:rPr>
        <w:t>e</w:t>
      </w:r>
      <w:r>
        <w:rPr>
          <w:spacing w:val="2"/>
          <w:sz w:val="24"/>
        </w:rPr>
        <w:t xml:space="preserve"> </w:t>
      </w:r>
      <w:r>
        <w:rPr>
          <w:sz w:val="24"/>
        </w:rPr>
        <w:t>telematici.</w:t>
      </w:r>
    </w:p>
    <w:p w14:paraId="068D6EA4" w14:textId="77777777" w:rsidR="00EB35E6" w:rsidRDefault="00EB35E6">
      <w:pPr>
        <w:pStyle w:val="Corpotesto"/>
        <w:spacing w:before="6"/>
        <w:ind w:left="0"/>
        <w:jc w:val="left"/>
        <w:rPr>
          <w:sz w:val="26"/>
        </w:rPr>
      </w:pPr>
    </w:p>
    <w:p w14:paraId="7ADA4EA9" w14:textId="77777777" w:rsidR="00EB35E6" w:rsidRDefault="001100CA">
      <w:pPr>
        <w:pStyle w:val="Corpotesto"/>
        <w:spacing w:line="290" w:lineRule="auto"/>
        <w:ind w:left="100" w:right="103"/>
      </w:pPr>
      <w:r>
        <w:t xml:space="preserve">Il personale non può caricare sui sistemi aziendali software presi a prestito, non </w:t>
      </w:r>
      <w:proofErr w:type="spellStart"/>
      <w:r>
        <w:t>autorizzatio</w:t>
      </w:r>
      <w:proofErr w:type="spellEnd"/>
      <w:r>
        <w:rPr>
          <w:spacing w:val="1"/>
        </w:rPr>
        <w:t xml:space="preserve"> </w:t>
      </w:r>
      <w:r>
        <w:t>privi delle necessarie licenze, così come è proibito fare copie non autorizzate di programmi</w:t>
      </w:r>
      <w:r>
        <w:rPr>
          <w:spacing w:val="1"/>
        </w:rPr>
        <w:t xml:space="preserve"> </w:t>
      </w:r>
      <w:r>
        <w:t>concessi su</w:t>
      </w:r>
      <w:r>
        <w:rPr>
          <w:spacing w:val="1"/>
        </w:rPr>
        <w:t xml:space="preserve"> </w:t>
      </w:r>
      <w:r>
        <w:t>licenza, per uso</w:t>
      </w:r>
      <w:r>
        <w:rPr>
          <w:spacing w:val="1"/>
        </w:rPr>
        <w:t xml:space="preserve"> </w:t>
      </w:r>
      <w:r>
        <w:t>personale, aziendale</w:t>
      </w:r>
      <w:r>
        <w:rPr>
          <w:spacing w:val="1"/>
        </w:rPr>
        <w:t xml:space="preserve"> </w:t>
      </w:r>
      <w:r>
        <w:t>o</w:t>
      </w:r>
      <w:r>
        <w:rPr>
          <w:spacing w:val="1"/>
        </w:rPr>
        <w:t xml:space="preserve"> </w:t>
      </w:r>
      <w:r>
        <w:t>per terzi.</w:t>
      </w:r>
    </w:p>
    <w:p w14:paraId="2408955E" w14:textId="77777777" w:rsidR="00EB35E6" w:rsidRDefault="00EB35E6">
      <w:pPr>
        <w:pStyle w:val="Corpotesto"/>
        <w:ind w:left="0"/>
        <w:jc w:val="left"/>
        <w:rPr>
          <w:sz w:val="47"/>
        </w:rPr>
      </w:pPr>
    </w:p>
    <w:p w14:paraId="7857073E" w14:textId="77777777" w:rsidR="00EB35E6" w:rsidRDefault="001100CA">
      <w:pPr>
        <w:pStyle w:val="Titolo1"/>
        <w:numPr>
          <w:ilvl w:val="0"/>
          <w:numId w:val="6"/>
        </w:numPr>
        <w:tabs>
          <w:tab w:val="left" w:pos="820"/>
          <w:tab w:val="left" w:pos="821"/>
        </w:tabs>
        <w:spacing w:before="1" w:line="290" w:lineRule="auto"/>
        <w:ind w:right="939"/>
      </w:pPr>
      <w:r>
        <w:rPr>
          <w:w w:val="115"/>
        </w:rPr>
        <w:t>DIVIETO DI OPERAZIONI FINALIZZATE ALLA RICETTAZIONE, AL</w:t>
      </w:r>
      <w:r>
        <w:rPr>
          <w:spacing w:val="1"/>
          <w:w w:val="115"/>
        </w:rPr>
        <w:t xml:space="preserve"> </w:t>
      </w:r>
      <w:r>
        <w:rPr>
          <w:w w:val="115"/>
        </w:rPr>
        <w:t>RICICLAGGIO</w:t>
      </w:r>
      <w:r>
        <w:rPr>
          <w:spacing w:val="-13"/>
          <w:w w:val="115"/>
        </w:rPr>
        <w:t xml:space="preserve"> </w:t>
      </w:r>
      <w:r>
        <w:rPr>
          <w:w w:val="115"/>
        </w:rPr>
        <w:t>E</w:t>
      </w:r>
      <w:r>
        <w:rPr>
          <w:spacing w:val="-14"/>
          <w:w w:val="115"/>
        </w:rPr>
        <w:t xml:space="preserve"> </w:t>
      </w:r>
      <w:r>
        <w:rPr>
          <w:w w:val="115"/>
        </w:rPr>
        <w:t>IMPIEGO</w:t>
      </w:r>
      <w:r>
        <w:rPr>
          <w:spacing w:val="-12"/>
          <w:w w:val="115"/>
        </w:rPr>
        <w:t xml:space="preserve"> </w:t>
      </w:r>
      <w:r>
        <w:rPr>
          <w:w w:val="115"/>
        </w:rPr>
        <w:t>DI</w:t>
      </w:r>
      <w:r>
        <w:rPr>
          <w:spacing w:val="-14"/>
          <w:w w:val="115"/>
        </w:rPr>
        <w:t xml:space="preserve"> </w:t>
      </w:r>
      <w:r>
        <w:rPr>
          <w:w w:val="115"/>
        </w:rPr>
        <w:t>DENARO,</w:t>
      </w:r>
      <w:r>
        <w:rPr>
          <w:spacing w:val="-13"/>
          <w:w w:val="115"/>
        </w:rPr>
        <w:t xml:space="preserve"> </w:t>
      </w:r>
      <w:r>
        <w:rPr>
          <w:w w:val="115"/>
        </w:rPr>
        <w:t>BENI</w:t>
      </w:r>
      <w:r>
        <w:rPr>
          <w:spacing w:val="-14"/>
          <w:w w:val="115"/>
        </w:rPr>
        <w:t xml:space="preserve"> </w:t>
      </w:r>
      <w:r>
        <w:rPr>
          <w:w w:val="115"/>
        </w:rPr>
        <w:t>O</w:t>
      </w:r>
      <w:r>
        <w:rPr>
          <w:spacing w:val="-12"/>
          <w:w w:val="115"/>
        </w:rPr>
        <w:t xml:space="preserve"> </w:t>
      </w:r>
      <w:r>
        <w:rPr>
          <w:w w:val="115"/>
        </w:rPr>
        <w:t>UTILITÀ</w:t>
      </w:r>
      <w:r>
        <w:rPr>
          <w:spacing w:val="-13"/>
          <w:w w:val="115"/>
        </w:rPr>
        <w:t xml:space="preserve"> </w:t>
      </w:r>
      <w:r>
        <w:rPr>
          <w:w w:val="115"/>
        </w:rPr>
        <w:t>DI</w:t>
      </w:r>
      <w:r>
        <w:rPr>
          <w:spacing w:val="-14"/>
          <w:w w:val="115"/>
        </w:rPr>
        <w:t xml:space="preserve"> </w:t>
      </w:r>
      <w:r>
        <w:rPr>
          <w:w w:val="115"/>
        </w:rPr>
        <w:t>PROVENIENZA</w:t>
      </w:r>
      <w:r>
        <w:rPr>
          <w:spacing w:val="-83"/>
          <w:w w:val="115"/>
        </w:rPr>
        <w:t xml:space="preserve"> </w:t>
      </w:r>
      <w:r>
        <w:rPr>
          <w:w w:val="115"/>
        </w:rPr>
        <w:t>ILLECITA</w:t>
      </w:r>
      <w:r>
        <w:rPr>
          <w:spacing w:val="-16"/>
          <w:w w:val="115"/>
        </w:rPr>
        <w:t xml:space="preserve"> </w:t>
      </w:r>
      <w:r>
        <w:rPr>
          <w:w w:val="115"/>
        </w:rPr>
        <w:t>E</w:t>
      </w:r>
      <w:r>
        <w:rPr>
          <w:spacing w:val="-15"/>
          <w:w w:val="115"/>
        </w:rPr>
        <w:t xml:space="preserve"> </w:t>
      </w:r>
      <w:r>
        <w:rPr>
          <w:w w:val="115"/>
        </w:rPr>
        <w:t>AL</w:t>
      </w:r>
      <w:r>
        <w:rPr>
          <w:spacing w:val="-15"/>
          <w:w w:val="115"/>
        </w:rPr>
        <w:t xml:space="preserve"> </w:t>
      </w:r>
      <w:r>
        <w:rPr>
          <w:w w:val="115"/>
        </w:rPr>
        <w:t>FINANZIAMENTO</w:t>
      </w:r>
      <w:r>
        <w:rPr>
          <w:spacing w:val="-14"/>
          <w:w w:val="115"/>
        </w:rPr>
        <w:t xml:space="preserve"> </w:t>
      </w:r>
      <w:r>
        <w:rPr>
          <w:w w:val="115"/>
        </w:rPr>
        <w:t>DEL</w:t>
      </w:r>
      <w:r>
        <w:rPr>
          <w:spacing w:val="-15"/>
          <w:w w:val="115"/>
        </w:rPr>
        <w:t xml:space="preserve"> </w:t>
      </w:r>
      <w:r>
        <w:rPr>
          <w:w w:val="115"/>
        </w:rPr>
        <w:t>TERRORISMO.</w:t>
      </w:r>
    </w:p>
    <w:p w14:paraId="3DBDDC65" w14:textId="77777777" w:rsidR="00EB35E6" w:rsidRDefault="00EB35E6">
      <w:pPr>
        <w:spacing w:line="290" w:lineRule="auto"/>
        <w:sectPr w:rsidR="00EB35E6">
          <w:pgSz w:w="11910" w:h="16840"/>
          <w:pgMar w:top="1720" w:right="760" w:bottom="280" w:left="920" w:header="640" w:footer="0" w:gutter="0"/>
          <w:cols w:space="720"/>
        </w:sectPr>
      </w:pPr>
    </w:p>
    <w:p w14:paraId="37BCE6BC" w14:textId="77777777" w:rsidR="00EB35E6" w:rsidRDefault="00EB35E6">
      <w:pPr>
        <w:pStyle w:val="Corpotesto"/>
        <w:spacing w:before="4"/>
        <w:ind w:left="0"/>
        <w:jc w:val="left"/>
        <w:rPr>
          <w:rFonts w:ascii="Trebuchet MS"/>
          <w:sz w:val="27"/>
        </w:rPr>
      </w:pPr>
    </w:p>
    <w:p w14:paraId="64EC7E2E" w14:textId="77777777" w:rsidR="00EB35E6" w:rsidRDefault="001100CA">
      <w:pPr>
        <w:pStyle w:val="Corpotesto"/>
        <w:spacing w:before="119" w:line="290" w:lineRule="auto"/>
        <w:ind w:right="359"/>
      </w:pPr>
      <w:r>
        <w:rPr>
          <w:w w:val="105"/>
        </w:rPr>
        <w:t>La</w:t>
      </w:r>
      <w:r>
        <w:rPr>
          <w:spacing w:val="-15"/>
          <w:w w:val="105"/>
        </w:rPr>
        <w:t xml:space="preserve"> </w:t>
      </w:r>
      <w:r>
        <w:rPr>
          <w:w w:val="105"/>
        </w:rPr>
        <w:t>BESANA</w:t>
      </w:r>
      <w:r>
        <w:rPr>
          <w:spacing w:val="-13"/>
          <w:w w:val="105"/>
        </w:rPr>
        <w:t xml:space="preserve"> </w:t>
      </w:r>
      <w:r>
        <w:rPr>
          <w:w w:val="105"/>
        </w:rPr>
        <w:t>esercita</w:t>
      </w:r>
      <w:r>
        <w:rPr>
          <w:spacing w:val="-15"/>
          <w:w w:val="105"/>
        </w:rPr>
        <w:t xml:space="preserve"> </w:t>
      </w:r>
      <w:r>
        <w:rPr>
          <w:w w:val="105"/>
        </w:rPr>
        <w:t>la</w:t>
      </w:r>
      <w:r>
        <w:rPr>
          <w:spacing w:val="-15"/>
          <w:w w:val="105"/>
        </w:rPr>
        <w:t xml:space="preserve"> </w:t>
      </w:r>
      <w:r>
        <w:rPr>
          <w:w w:val="105"/>
        </w:rPr>
        <w:t>propria</w:t>
      </w:r>
      <w:r>
        <w:rPr>
          <w:spacing w:val="-15"/>
          <w:w w:val="105"/>
        </w:rPr>
        <w:t xml:space="preserve"> </w:t>
      </w:r>
      <w:r>
        <w:rPr>
          <w:w w:val="105"/>
        </w:rPr>
        <w:t>attività</w:t>
      </w:r>
      <w:r>
        <w:rPr>
          <w:spacing w:val="-14"/>
          <w:w w:val="105"/>
        </w:rPr>
        <w:t xml:space="preserve"> </w:t>
      </w:r>
      <w:r>
        <w:rPr>
          <w:w w:val="105"/>
        </w:rPr>
        <w:t>nel</w:t>
      </w:r>
      <w:r>
        <w:rPr>
          <w:spacing w:val="-15"/>
          <w:w w:val="105"/>
        </w:rPr>
        <w:t xml:space="preserve"> </w:t>
      </w:r>
      <w:r>
        <w:rPr>
          <w:w w:val="105"/>
        </w:rPr>
        <w:t>pieno</w:t>
      </w:r>
      <w:r>
        <w:rPr>
          <w:spacing w:val="-15"/>
          <w:w w:val="105"/>
        </w:rPr>
        <w:t xml:space="preserve"> </w:t>
      </w:r>
      <w:r>
        <w:rPr>
          <w:w w:val="105"/>
        </w:rPr>
        <w:t>rispetto</w:t>
      </w:r>
      <w:r>
        <w:rPr>
          <w:spacing w:val="-15"/>
          <w:w w:val="105"/>
        </w:rPr>
        <w:t xml:space="preserve"> </w:t>
      </w:r>
      <w:r>
        <w:rPr>
          <w:w w:val="105"/>
        </w:rPr>
        <w:t>delle</w:t>
      </w:r>
      <w:r>
        <w:rPr>
          <w:spacing w:val="-14"/>
          <w:w w:val="105"/>
        </w:rPr>
        <w:t xml:space="preserve"> </w:t>
      </w:r>
      <w:r>
        <w:rPr>
          <w:w w:val="105"/>
        </w:rPr>
        <w:t>norme</w:t>
      </w:r>
      <w:r>
        <w:rPr>
          <w:spacing w:val="-15"/>
          <w:w w:val="105"/>
        </w:rPr>
        <w:t xml:space="preserve"> </w:t>
      </w:r>
      <w:r>
        <w:rPr>
          <w:w w:val="105"/>
        </w:rPr>
        <w:t>vigenti</w:t>
      </w:r>
      <w:r>
        <w:rPr>
          <w:spacing w:val="-15"/>
          <w:w w:val="105"/>
        </w:rPr>
        <w:t xml:space="preserve"> </w:t>
      </w:r>
      <w:r>
        <w:rPr>
          <w:w w:val="105"/>
        </w:rPr>
        <w:t>in</w:t>
      </w:r>
      <w:r>
        <w:rPr>
          <w:spacing w:val="-15"/>
          <w:w w:val="105"/>
        </w:rPr>
        <w:t xml:space="preserve"> </w:t>
      </w:r>
      <w:r>
        <w:rPr>
          <w:w w:val="105"/>
        </w:rPr>
        <w:t>materia</w:t>
      </w:r>
      <w:r>
        <w:rPr>
          <w:spacing w:val="-14"/>
          <w:w w:val="105"/>
        </w:rPr>
        <w:t xml:space="preserve"> </w:t>
      </w:r>
      <w:r>
        <w:rPr>
          <w:w w:val="105"/>
        </w:rPr>
        <w:t>di</w:t>
      </w:r>
      <w:r>
        <w:rPr>
          <w:spacing w:val="-65"/>
          <w:w w:val="105"/>
        </w:rPr>
        <w:t xml:space="preserve"> </w:t>
      </w:r>
      <w:r>
        <w:rPr>
          <w:w w:val="105"/>
        </w:rPr>
        <w:t>Antiriciclaggio</w:t>
      </w:r>
      <w:r>
        <w:rPr>
          <w:spacing w:val="1"/>
          <w:w w:val="105"/>
        </w:rPr>
        <w:t xml:space="preserve"> </w:t>
      </w:r>
      <w:r>
        <w:rPr>
          <w:w w:val="105"/>
        </w:rPr>
        <w:t>e</w:t>
      </w:r>
      <w:r>
        <w:rPr>
          <w:spacing w:val="1"/>
          <w:w w:val="105"/>
        </w:rPr>
        <w:t xml:space="preserve"> </w:t>
      </w:r>
      <w:r>
        <w:rPr>
          <w:w w:val="105"/>
        </w:rPr>
        <w:t>delle</w:t>
      </w:r>
      <w:r>
        <w:rPr>
          <w:spacing w:val="1"/>
          <w:w w:val="105"/>
        </w:rPr>
        <w:t xml:space="preserve"> </w:t>
      </w:r>
      <w:r>
        <w:rPr>
          <w:w w:val="105"/>
        </w:rPr>
        <w:t>disposizioni</w:t>
      </w:r>
      <w:r>
        <w:rPr>
          <w:spacing w:val="1"/>
          <w:w w:val="105"/>
        </w:rPr>
        <w:t xml:space="preserve"> </w:t>
      </w:r>
      <w:r>
        <w:rPr>
          <w:w w:val="105"/>
        </w:rPr>
        <w:t>emanate</w:t>
      </w:r>
      <w:r>
        <w:rPr>
          <w:spacing w:val="1"/>
          <w:w w:val="105"/>
        </w:rPr>
        <w:t xml:space="preserve"> </w:t>
      </w:r>
      <w:r>
        <w:rPr>
          <w:w w:val="105"/>
        </w:rPr>
        <w:t>dalle</w:t>
      </w:r>
      <w:r>
        <w:rPr>
          <w:spacing w:val="1"/>
          <w:w w:val="105"/>
        </w:rPr>
        <w:t xml:space="preserve"> </w:t>
      </w:r>
      <w:r>
        <w:rPr>
          <w:w w:val="105"/>
        </w:rPr>
        <w:t>Autorità</w:t>
      </w:r>
      <w:r>
        <w:rPr>
          <w:spacing w:val="1"/>
          <w:w w:val="105"/>
        </w:rPr>
        <w:t xml:space="preserve"> </w:t>
      </w:r>
      <w:r>
        <w:rPr>
          <w:w w:val="105"/>
        </w:rPr>
        <w:t>competenti,</w:t>
      </w:r>
      <w:r>
        <w:rPr>
          <w:spacing w:val="1"/>
          <w:w w:val="105"/>
        </w:rPr>
        <w:t xml:space="preserve"> </w:t>
      </w:r>
      <w:r>
        <w:rPr>
          <w:w w:val="105"/>
        </w:rPr>
        <w:t>anche</w:t>
      </w:r>
      <w:r>
        <w:rPr>
          <w:spacing w:val="1"/>
          <w:w w:val="105"/>
        </w:rPr>
        <w:t xml:space="preserve"> </w:t>
      </w:r>
      <w:r>
        <w:rPr>
          <w:w w:val="105"/>
        </w:rPr>
        <w:t>con</w:t>
      </w:r>
      <w:r>
        <w:rPr>
          <w:spacing w:val="1"/>
          <w:w w:val="105"/>
        </w:rPr>
        <w:t xml:space="preserve"> </w:t>
      </w:r>
      <w:r>
        <w:rPr>
          <w:w w:val="105"/>
        </w:rPr>
        <w:t>riferimento</w:t>
      </w:r>
      <w:r>
        <w:rPr>
          <w:spacing w:val="-4"/>
          <w:w w:val="105"/>
        </w:rPr>
        <w:t xml:space="preserve"> </w:t>
      </w:r>
      <w:r>
        <w:rPr>
          <w:w w:val="105"/>
        </w:rPr>
        <w:t>al</w:t>
      </w:r>
      <w:r>
        <w:rPr>
          <w:spacing w:val="-4"/>
          <w:w w:val="105"/>
        </w:rPr>
        <w:t xml:space="preserve"> </w:t>
      </w:r>
      <w:r>
        <w:rPr>
          <w:w w:val="105"/>
        </w:rPr>
        <w:t>finanziamento</w:t>
      </w:r>
      <w:r>
        <w:rPr>
          <w:spacing w:val="-4"/>
          <w:w w:val="105"/>
        </w:rPr>
        <w:t xml:space="preserve"> </w:t>
      </w:r>
      <w:r>
        <w:rPr>
          <w:w w:val="105"/>
        </w:rPr>
        <w:t>illecito</w:t>
      </w:r>
      <w:r>
        <w:rPr>
          <w:spacing w:val="-4"/>
          <w:w w:val="105"/>
        </w:rPr>
        <w:t xml:space="preserve"> </w:t>
      </w:r>
      <w:r>
        <w:rPr>
          <w:w w:val="105"/>
        </w:rPr>
        <w:t>di</w:t>
      </w:r>
      <w:r>
        <w:rPr>
          <w:spacing w:val="-4"/>
          <w:w w:val="105"/>
        </w:rPr>
        <w:t xml:space="preserve"> </w:t>
      </w:r>
      <w:r>
        <w:rPr>
          <w:w w:val="105"/>
        </w:rPr>
        <w:t>attività</w:t>
      </w:r>
      <w:r>
        <w:rPr>
          <w:spacing w:val="-3"/>
          <w:w w:val="105"/>
        </w:rPr>
        <w:t xml:space="preserve"> </w:t>
      </w:r>
      <w:r>
        <w:rPr>
          <w:w w:val="105"/>
        </w:rPr>
        <w:t>di</w:t>
      </w:r>
      <w:r>
        <w:rPr>
          <w:spacing w:val="-4"/>
          <w:w w:val="105"/>
        </w:rPr>
        <w:t xml:space="preserve"> </w:t>
      </w:r>
      <w:r>
        <w:rPr>
          <w:w w:val="105"/>
        </w:rPr>
        <w:t>terrorismo.</w:t>
      </w:r>
    </w:p>
    <w:p w14:paraId="5FB19A47" w14:textId="77777777" w:rsidR="00EB35E6" w:rsidRDefault="00EB35E6">
      <w:pPr>
        <w:pStyle w:val="Corpotesto"/>
        <w:spacing w:before="5"/>
        <w:ind w:left="0"/>
        <w:jc w:val="left"/>
        <w:rPr>
          <w:sz w:val="29"/>
        </w:rPr>
      </w:pPr>
    </w:p>
    <w:p w14:paraId="3B788164" w14:textId="77777777" w:rsidR="00EB35E6" w:rsidRDefault="001100CA">
      <w:pPr>
        <w:pStyle w:val="Corpotesto"/>
        <w:spacing w:line="290" w:lineRule="auto"/>
        <w:ind w:right="359"/>
      </w:pPr>
      <w:r>
        <w:t>La</w:t>
      </w:r>
      <w:r>
        <w:rPr>
          <w:spacing w:val="1"/>
        </w:rPr>
        <w:t xml:space="preserve"> </w:t>
      </w:r>
      <w:r>
        <w:t>BESANA</w:t>
      </w:r>
      <w:r>
        <w:rPr>
          <w:spacing w:val="1"/>
        </w:rPr>
        <w:t xml:space="preserve"> </w:t>
      </w:r>
      <w:r>
        <w:t>ha</w:t>
      </w:r>
      <w:r>
        <w:rPr>
          <w:spacing w:val="1"/>
        </w:rPr>
        <w:t xml:space="preserve"> </w:t>
      </w:r>
      <w:r>
        <w:t>come</w:t>
      </w:r>
      <w:r>
        <w:rPr>
          <w:spacing w:val="1"/>
        </w:rPr>
        <w:t xml:space="preserve"> </w:t>
      </w:r>
      <w:r>
        <w:t>principio</w:t>
      </w:r>
      <w:r>
        <w:rPr>
          <w:spacing w:val="1"/>
        </w:rPr>
        <w:t xml:space="preserve"> </w:t>
      </w:r>
      <w:r>
        <w:t>quello</w:t>
      </w:r>
      <w:r>
        <w:rPr>
          <w:spacing w:val="1"/>
        </w:rPr>
        <w:t xml:space="preserve"> </w:t>
      </w:r>
      <w:r>
        <w:t>della</w:t>
      </w:r>
      <w:r>
        <w:rPr>
          <w:spacing w:val="1"/>
        </w:rPr>
        <w:t xml:space="preserve"> </w:t>
      </w:r>
      <w:r>
        <w:t>massima</w:t>
      </w:r>
      <w:r>
        <w:rPr>
          <w:spacing w:val="1"/>
        </w:rPr>
        <w:t xml:space="preserve"> </w:t>
      </w:r>
      <w:r>
        <w:t>trasparenza</w:t>
      </w:r>
      <w:r>
        <w:rPr>
          <w:spacing w:val="1"/>
        </w:rPr>
        <w:t xml:space="preserve"> </w:t>
      </w:r>
      <w:r>
        <w:t>nelle</w:t>
      </w:r>
      <w:r>
        <w:rPr>
          <w:spacing w:val="1"/>
        </w:rPr>
        <w:t xml:space="preserve"> </w:t>
      </w:r>
      <w:r>
        <w:t>transazioni</w:t>
      </w:r>
      <w:r>
        <w:rPr>
          <w:spacing w:val="1"/>
        </w:rPr>
        <w:t xml:space="preserve"> </w:t>
      </w:r>
      <w:r>
        <w:t>commerciali e predispone gli strumenti più opportuni al fine di contrastare i fenomeni della</w:t>
      </w:r>
      <w:r>
        <w:rPr>
          <w:spacing w:val="1"/>
        </w:rPr>
        <w:t xml:space="preserve"> </w:t>
      </w:r>
      <w:r>
        <w:t>ricettazione,</w:t>
      </w:r>
      <w:r>
        <w:rPr>
          <w:spacing w:val="12"/>
        </w:rPr>
        <w:t xml:space="preserve"> </w:t>
      </w:r>
      <w:r>
        <w:t>del</w:t>
      </w:r>
      <w:r>
        <w:rPr>
          <w:spacing w:val="13"/>
        </w:rPr>
        <w:t xml:space="preserve"> </w:t>
      </w:r>
      <w:r>
        <w:t>riciclaggio</w:t>
      </w:r>
      <w:r>
        <w:rPr>
          <w:spacing w:val="13"/>
        </w:rPr>
        <w:t xml:space="preserve"> </w:t>
      </w:r>
      <w:r>
        <w:t>ed</w:t>
      </w:r>
      <w:r>
        <w:rPr>
          <w:spacing w:val="13"/>
        </w:rPr>
        <w:t xml:space="preserve"> </w:t>
      </w:r>
      <w:r>
        <w:t>impiego</w:t>
      </w:r>
      <w:r>
        <w:rPr>
          <w:spacing w:val="13"/>
        </w:rPr>
        <w:t xml:space="preserve"> </w:t>
      </w:r>
      <w:r>
        <w:t>di</w:t>
      </w:r>
      <w:r>
        <w:rPr>
          <w:spacing w:val="14"/>
        </w:rPr>
        <w:t xml:space="preserve"> </w:t>
      </w:r>
      <w:r>
        <w:t>denaro,</w:t>
      </w:r>
      <w:r>
        <w:rPr>
          <w:spacing w:val="12"/>
        </w:rPr>
        <w:t xml:space="preserve"> </w:t>
      </w:r>
      <w:r>
        <w:t>beni</w:t>
      </w:r>
      <w:r>
        <w:rPr>
          <w:spacing w:val="13"/>
        </w:rPr>
        <w:t xml:space="preserve"> </w:t>
      </w:r>
      <w:r>
        <w:t>o</w:t>
      </w:r>
      <w:r>
        <w:rPr>
          <w:spacing w:val="13"/>
        </w:rPr>
        <w:t xml:space="preserve"> </w:t>
      </w:r>
      <w:r>
        <w:t>utilità</w:t>
      </w:r>
      <w:r>
        <w:rPr>
          <w:spacing w:val="13"/>
        </w:rPr>
        <w:t xml:space="preserve"> </w:t>
      </w:r>
      <w:r>
        <w:t>di</w:t>
      </w:r>
      <w:r>
        <w:rPr>
          <w:spacing w:val="13"/>
        </w:rPr>
        <w:t xml:space="preserve"> </w:t>
      </w:r>
      <w:r>
        <w:t>provenienza</w:t>
      </w:r>
      <w:r>
        <w:rPr>
          <w:spacing w:val="14"/>
        </w:rPr>
        <w:t xml:space="preserve"> </w:t>
      </w:r>
      <w:r>
        <w:t>illecita.</w:t>
      </w:r>
    </w:p>
    <w:p w14:paraId="1908ACE0" w14:textId="77777777" w:rsidR="00EB35E6" w:rsidRDefault="001100CA">
      <w:pPr>
        <w:pStyle w:val="Corpotesto"/>
        <w:spacing w:line="290" w:lineRule="auto"/>
        <w:ind w:right="358"/>
      </w:pPr>
      <w:r>
        <w:t>Il</w:t>
      </w:r>
      <w:r>
        <w:rPr>
          <w:spacing w:val="1"/>
        </w:rPr>
        <w:t xml:space="preserve"> </w:t>
      </w:r>
      <w:r>
        <w:t>personale</w:t>
      </w:r>
      <w:r>
        <w:rPr>
          <w:spacing w:val="1"/>
        </w:rPr>
        <w:t xml:space="preserve"> </w:t>
      </w:r>
      <w:r>
        <w:t>non</w:t>
      </w:r>
      <w:r>
        <w:rPr>
          <w:spacing w:val="1"/>
        </w:rPr>
        <w:t xml:space="preserve"> </w:t>
      </w:r>
      <w:r>
        <w:t>deve</w:t>
      </w:r>
      <w:r>
        <w:rPr>
          <w:spacing w:val="1"/>
        </w:rPr>
        <w:t xml:space="preserve"> </w:t>
      </w:r>
      <w:r>
        <w:t>mai</w:t>
      </w:r>
      <w:r>
        <w:rPr>
          <w:spacing w:val="1"/>
        </w:rPr>
        <w:t xml:space="preserve"> </w:t>
      </w:r>
      <w:r>
        <w:t>svolgere</w:t>
      </w:r>
      <w:r>
        <w:rPr>
          <w:spacing w:val="1"/>
        </w:rPr>
        <w:t xml:space="preserve"> </w:t>
      </w:r>
      <w:r>
        <w:t>o</w:t>
      </w:r>
      <w:r>
        <w:rPr>
          <w:spacing w:val="1"/>
        </w:rPr>
        <w:t xml:space="preserve"> </w:t>
      </w:r>
      <w:r>
        <w:t>essere</w:t>
      </w:r>
      <w:r>
        <w:rPr>
          <w:spacing w:val="1"/>
        </w:rPr>
        <w:t xml:space="preserve"> </w:t>
      </w:r>
      <w:r>
        <w:t>coinvolto</w:t>
      </w:r>
      <w:r>
        <w:rPr>
          <w:spacing w:val="1"/>
        </w:rPr>
        <w:t xml:space="preserve"> </w:t>
      </w:r>
      <w:r>
        <w:t>in</w:t>
      </w:r>
      <w:r>
        <w:rPr>
          <w:spacing w:val="1"/>
        </w:rPr>
        <w:t xml:space="preserve"> </w:t>
      </w:r>
      <w:r>
        <w:t>attività</w:t>
      </w:r>
      <w:r>
        <w:rPr>
          <w:spacing w:val="1"/>
        </w:rPr>
        <w:t xml:space="preserve"> </w:t>
      </w:r>
      <w:r>
        <w:t>tali</w:t>
      </w:r>
      <w:r>
        <w:rPr>
          <w:spacing w:val="1"/>
        </w:rPr>
        <w:t xml:space="preserve"> </w:t>
      </w:r>
      <w:r>
        <w:t>da</w:t>
      </w:r>
      <w:r>
        <w:rPr>
          <w:spacing w:val="1"/>
        </w:rPr>
        <w:t xml:space="preserve"> </w:t>
      </w:r>
      <w:r>
        <w:t>implicare</w:t>
      </w:r>
      <w:r>
        <w:rPr>
          <w:spacing w:val="1"/>
        </w:rPr>
        <w:t xml:space="preserve"> </w:t>
      </w:r>
      <w:r>
        <w:t>il</w:t>
      </w:r>
      <w:r>
        <w:rPr>
          <w:spacing w:val="1"/>
        </w:rPr>
        <w:t xml:space="preserve"> </w:t>
      </w:r>
      <w:r>
        <w:t>riciclaggio (cioè l’accettazione o il trattamento) di introiti da attività criminali in qualsivoglia</w:t>
      </w:r>
      <w:r>
        <w:rPr>
          <w:spacing w:val="1"/>
        </w:rPr>
        <w:t xml:space="preserve"> </w:t>
      </w:r>
      <w:r>
        <w:t>forma</w:t>
      </w:r>
      <w:r>
        <w:rPr>
          <w:spacing w:val="2"/>
        </w:rPr>
        <w:t xml:space="preserve"> </w:t>
      </w:r>
      <w:r>
        <w:t>o</w:t>
      </w:r>
      <w:r>
        <w:rPr>
          <w:spacing w:val="2"/>
        </w:rPr>
        <w:t xml:space="preserve"> </w:t>
      </w:r>
      <w:r>
        <w:t>modo.</w:t>
      </w:r>
    </w:p>
    <w:p w14:paraId="7CDCD527" w14:textId="77777777" w:rsidR="00EB35E6" w:rsidRDefault="001100CA">
      <w:pPr>
        <w:pStyle w:val="Corpotesto"/>
        <w:spacing w:before="1" w:line="288" w:lineRule="auto"/>
        <w:ind w:right="358"/>
      </w:pPr>
      <w:r>
        <w:t>Gli Amministratori, i dipendenti ed i collaboratori devono verificare in via preventiva le</w:t>
      </w:r>
      <w:r>
        <w:rPr>
          <w:spacing w:val="1"/>
        </w:rPr>
        <w:t xml:space="preserve"> </w:t>
      </w:r>
      <w:r>
        <w:t>informazioni</w:t>
      </w:r>
      <w:r>
        <w:rPr>
          <w:spacing w:val="1"/>
        </w:rPr>
        <w:t xml:space="preserve"> </w:t>
      </w:r>
      <w:r>
        <w:t>disponibili</w:t>
      </w:r>
      <w:r>
        <w:rPr>
          <w:spacing w:val="1"/>
        </w:rPr>
        <w:t xml:space="preserve"> </w:t>
      </w:r>
      <w:r>
        <w:t>(incluse</w:t>
      </w:r>
      <w:r>
        <w:rPr>
          <w:spacing w:val="1"/>
        </w:rPr>
        <w:t xml:space="preserve"> </w:t>
      </w:r>
      <w:r>
        <w:t>informazioni</w:t>
      </w:r>
      <w:r>
        <w:rPr>
          <w:spacing w:val="1"/>
        </w:rPr>
        <w:t xml:space="preserve"> </w:t>
      </w:r>
      <w:r>
        <w:t>finanziarie)</w:t>
      </w:r>
      <w:r>
        <w:rPr>
          <w:spacing w:val="1"/>
        </w:rPr>
        <w:t xml:space="preserve"> </w:t>
      </w:r>
      <w:r>
        <w:t>su</w:t>
      </w:r>
      <w:r>
        <w:rPr>
          <w:spacing w:val="1"/>
        </w:rPr>
        <w:t xml:space="preserve"> </w:t>
      </w:r>
      <w:r>
        <w:t>controparti</w:t>
      </w:r>
      <w:r>
        <w:rPr>
          <w:spacing w:val="1"/>
        </w:rPr>
        <w:t xml:space="preserve"> </w:t>
      </w:r>
      <w:r>
        <w:t>commerciali,</w:t>
      </w:r>
      <w:r>
        <w:rPr>
          <w:spacing w:val="1"/>
        </w:rPr>
        <w:t xml:space="preserve"> </w:t>
      </w:r>
      <w:r>
        <w:t>consulenti e fornitori, al fine di appurare la loro integrità morale, la loro rispettabilità e la</w:t>
      </w:r>
      <w:r>
        <w:rPr>
          <w:spacing w:val="1"/>
        </w:rPr>
        <w:t xml:space="preserve"> </w:t>
      </w:r>
      <w:r>
        <w:t>legittimità della loro attività prima di instaurare con questi rapporti d’affari; essi sono tenuti</w:t>
      </w:r>
      <w:r>
        <w:rPr>
          <w:spacing w:val="1"/>
        </w:rPr>
        <w:t xml:space="preserve"> </w:t>
      </w:r>
      <w:r>
        <w:t>ad</w:t>
      </w:r>
      <w:r>
        <w:rPr>
          <w:spacing w:val="1"/>
        </w:rPr>
        <w:t xml:space="preserve"> </w:t>
      </w:r>
      <w:r>
        <w:t>osservare</w:t>
      </w:r>
      <w:r>
        <w:rPr>
          <w:spacing w:val="1"/>
        </w:rPr>
        <w:t xml:space="preserve"> </w:t>
      </w:r>
      <w:r>
        <w:t>rigorosamente</w:t>
      </w:r>
      <w:r>
        <w:rPr>
          <w:spacing w:val="1"/>
        </w:rPr>
        <w:t xml:space="preserve"> </w:t>
      </w:r>
      <w:r>
        <w:t>le</w:t>
      </w:r>
      <w:r>
        <w:rPr>
          <w:spacing w:val="1"/>
        </w:rPr>
        <w:t xml:space="preserve"> </w:t>
      </w:r>
      <w:r>
        <w:t>leggi,</w:t>
      </w:r>
      <w:r>
        <w:rPr>
          <w:spacing w:val="1"/>
        </w:rPr>
        <w:t xml:space="preserve"> </w:t>
      </w:r>
      <w:r>
        <w:t>le</w:t>
      </w:r>
      <w:r>
        <w:rPr>
          <w:spacing w:val="1"/>
        </w:rPr>
        <w:t xml:space="preserve"> </w:t>
      </w:r>
      <w:r>
        <w:rPr>
          <w:rFonts w:ascii="Arial" w:hAnsi="Arial"/>
          <w:i/>
        </w:rPr>
        <w:t>policies</w:t>
      </w:r>
      <w:r>
        <w:rPr>
          <w:rFonts w:ascii="Arial" w:hAnsi="Arial"/>
          <w:i/>
          <w:spacing w:val="1"/>
        </w:rPr>
        <w:t xml:space="preserve"> </w:t>
      </w:r>
      <w:r>
        <w:t>e</w:t>
      </w:r>
      <w:r>
        <w:rPr>
          <w:spacing w:val="1"/>
        </w:rPr>
        <w:t xml:space="preserve"> </w:t>
      </w:r>
      <w:r>
        <w:t>le</w:t>
      </w:r>
      <w:r>
        <w:rPr>
          <w:spacing w:val="1"/>
        </w:rPr>
        <w:t xml:space="preserve"> </w:t>
      </w:r>
      <w:r>
        <w:t>procedure</w:t>
      </w:r>
      <w:r>
        <w:rPr>
          <w:spacing w:val="1"/>
        </w:rPr>
        <w:t xml:space="preserve"> </w:t>
      </w:r>
      <w:r>
        <w:t>aziendali</w:t>
      </w:r>
      <w:r>
        <w:rPr>
          <w:spacing w:val="1"/>
        </w:rPr>
        <w:t xml:space="preserve"> </w:t>
      </w:r>
      <w:r>
        <w:t>in</w:t>
      </w:r>
      <w:r>
        <w:rPr>
          <w:spacing w:val="1"/>
        </w:rPr>
        <w:t xml:space="preserve"> </w:t>
      </w:r>
      <w:r>
        <w:t>qualsiasi</w:t>
      </w:r>
      <w:r>
        <w:rPr>
          <w:spacing w:val="-61"/>
        </w:rPr>
        <w:t xml:space="preserve"> </w:t>
      </w:r>
      <w:r>
        <w:t>transazione economica che li veda coinvolti, assicurando la piena tracciabilità dei flussi</w:t>
      </w:r>
      <w:r>
        <w:rPr>
          <w:spacing w:val="1"/>
        </w:rPr>
        <w:t xml:space="preserve"> </w:t>
      </w:r>
      <w:r>
        <w:t>finanziari in entrata ed in uscita e la piena conformità alle leggi in materia di antiriciclaggio</w:t>
      </w:r>
      <w:r>
        <w:rPr>
          <w:spacing w:val="1"/>
        </w:rPr>
        <w:t xml:space="preserve"> </w:t>
      </w:r>
      <w:r>
        <w:t>ove</w:t>
      </w:r>
      <w:r>
        <w:rPr>
          <w:spacing w:val="2"/>
        </w:rPr>
        <w:t xml:space="preserve"> </w:t>
      </w:r>
      <w:r>
        <w:t>applicabili.</w:t>
      </w:r>
    </w:p>
    <w:p w14:paraId="3EEA39D2" w14:textId="77777777" w:rsidR="00EB35E6" w:rsidRDefault="00EB35E6">
      <w:pPr>
        <w:pStyle w:val="Corpotesto"/>
        <w:ind w:left="0"/>
        <w:jc w:val="left"/>
        <w:rPr>
          <w:sz w:val="32"/>
        </w:rPr>
      </w:pPr>
    </w:p>
    <w:p w14:paraId="3AB9027C" w14:textId="77777777" w:rsidR="00EB35E6" w:rsidRDefault="00EB35E6">
      <w:pPr>
        <w:pStyle w:val="Corpotesto"/>
        <w:spacing w:before="6"/>
        <w:ind w:left="0"/>
        <w:jc w:val="left"/>
        <w:rPr>
          <w:sz w:val="34"/>
        </w:rPr>
      </w:pPr>
    </w:p>
    <w:p w14:paraId="66A116AD" w14:textId="77777777" w:rsidR="00EB35E6" w:rsidRDefault="001100CA">
      <w:pPr>
        <w:pStyle w:val="Titolo1"/>
        <w:numPr>
          <w:ilvl w:val="0"/>
          <w:numId w:val="6"/>
        </w:numPr>
        <w:tabs>
          <w:tab w:val="left" w:pos="820"/>
          <w:tab w:val="left" w:pos="821"/>
        </w:tabs>
        <w:spacing w:before="0"/>
        <w:ind w:left="820" w:hanging="600"/>
      </w:pPr>
      <w:r>
        <w:rPr>
          <w:w w:val="115"/>
        </w:rPr>
        <w:t>CRITERI</w:t>
      </w:r>
      <w:r>
        <w:rPr>
          <w:spacing w:val="-8"/>
          <w:w w:val="115"/>
        </w:rPr>
        <w:t xml:space="preserve"> </w:t>
      </w:r>
      <w:r>
        <w:rPr>
          <w:w w:val="115"/>
        </w:rPr>
        <w:t>DI</w:t>
      </w:r>
      <w:r>
        <w:rPr>
          <w:spacing w:val="-7"/>
          <w:w w:val="115"/>
        </w:rPr>
        <w:t xml:space="preserve"> </w:t>
      </w:r>
      <w:r>
        <w:rPr>
          <w:w w:val="115"/>
        </w:rPr>
        <w:t>CONDOTTA</w:t>
      </w:r>
      <w:r>
        <w:rPr>
          <w:spacing w:val="-7"/>
          <w:w w:val="115"/>
        </w:rPr>
        <w:t xml:space="preserve"> </w:t>
      </w:r>
      <w:r>
        <w:rPr>
          <w:w w:val="115"/>
        </w:rPr>
        <w:t>NELLA</w:t>
      </w:r>
      <w:r>
        <w:rPr>
          <w:spacing w:val="-6"/>
          <w:w w:val="115"/>
        </w:rPr>
        <w:t xml:space="preserve"> </w:t>
      </w:r>
      <w:r>
        <w:rPr>
          <w:w w:val="115"/>
        </w:rPr>
        <w:t>GESTIONE</w:t>
      </w:r>
      <w:r>
        <w:rPr>
          <w:spacing w:val="-6"/>
          <w:w w:val="115"/>
        </w:rPr>
        <w:t xml:space="preserve"> </w:t>
      </w:r>
      <w:r>
        <w:rPr>
          <w:w w:val="115"/>
        </w:rPr>
        <w:t>DI</w:t>
      </w:r>
      <w:r>
        <w:rPr>
          <w:spacing w:val="-7"/>
          <w:w w:val="115"/>
        </w:rPr>
        <w:t xml:space="preserve"> </w:t>
      </w:r>
      <w:r>
        <w:rPr>
          <w:w w:val="115"/>
        </w:rPr>
        <w:t>OMAGGI</w:t>
      </w:r>
      <w:r>
        <w:rPr>
          <w:spacing w:val="-8"/>
          <w:w w:val="115"/>
        </w:rPr>
        <w:t xml:space="preserve"> </w:t>
      </w:r>
      <w:r>
        <w:rPr>
          <w:w w:val="115"/>
        </w:rPr>
        <w:t>E</w:t>
      </w:r>
      <w:r>
        <w:rPr>
          <w:spacing w:val="-6"/>
          <w:w w:val="115"/>
        </w:rPr>
        <w:t xml:space="preserve"> </w:t>
      </w:r>
      <w:r>
        <w:rPr>
          <w:w w:val="115"/>
        </w:rPr>
        <w:t>REGALI</w:t>
      </w:r>
    </w:p>
    <w:p w14:paraId="4CEFDD90" w14:textId="77777777" w:rsidR="00EB35E6" w:rsidRDefault="00EB35E6">
      <w:pPr>
        <w:pStyle w:val="Corpotesto"/>
        <w:spacing w:before="7"/>
        <w:ind w:left="0"/>
        <w:jc w:val="left"/>
        <w:rPr>
          <w:rFonts w:ascii="Trebuchet MS"/>
          <w:sz w:val="33"/>
        </w:rPr>
      </w:pPr>
    </w:p>
    <w:p w14:paraId="2913BAAD" w14:textId="77777777" w:rsidR="00EB35E6" w:rsidRDefault="001100CA">
      <w:pPr>
        <w:pStyle w:val="Corpotesto"/>
        <w:spacing w:line="288" w:lineRule="auto"/>
        <w:ind w:left="221" w:right="359"/>
      </w:pPr>
      <w:r>
        <w:rPr>
          <w:w w:val="105"/>
        </w:rPr>
        <w:t>Regali</w:t>
      </w:r>
      <w:r>
        <w:rPr>
          <w:spacing w:val="-16"/>
          <w:w w:val="105"/>
        </w:rPr>
        <w:t xml:space="preserve"> </w:t>
      </w:r>
      <w:r>
        <w:rPr>
          <w:w w:val="105"/>
        </w:rPr>
        <w:t>e</w:t>
      </w:r>
      <w:r>
        <w:rPr>
          <w:spacing w:val="-16"/>
          <w:w w:val="105"/>
        </w:rPr>
        <w:t xml:space="preserve"> </w:t>
      </w:r>
      <w:r>
        <w:rPr>
          <w:w w:val="105"/>
        </w:rPr>
        <w:t>omaggi,</w:t>
      </w:r>
      <w:r>
        <w:rPr>
          <w:spacing w:val="-16"/>
          <w:w w:val="105"/>
        </w:rPr>
        <w:t xml:space="preserve"> </w:t>
      </w:r>
      <w:r>
        <w:rPr>
          <w:w w:val="105"/>
        </w:rPr>
        <w:t>se</w:t>
      </w:r>
      <w:r>
        <w:rPr>
          <w:spacing w:val="-16"/>
          <w:w w:val="105"/>
        </w:rPr>
        <w:t xml:space="preserve"> </w:t>
      </w:r>
      <w:r>
        <w:rPr>
          <w:w w:val="105"/>
        </w:rPr>
        <w:t>utilizzati</w:t>
      </w:r>
      <w:r>
        <w:rPr>
          <w:spacing w:val="-15"/>
          <w:w w:val="105"/>
        </w:rPr>
        <w:t xml:space="preserve"> </w:t>
      </w:r>
      <w:r>
        <w:rPr>
          <w:w w:val="105"/>
        </w:rPr>
        <w:t>in</w:t>
      </w:r>
      <w:r>
        <w:rPr>
          <w:spacing w:val="-16"/>
          <w:w w:val="105"/>
        </w:rPr>
        <w:t xml:space="preserve"> </w:t>
      </w:r>
      <w:r>
        <w:rPr>
          <w:w w:val="105"/>
        </w:rPr>
        <w:t>modo</w:t>
      </w:r>
      <w:r>
        <w:rPr>
          <w:spacing w:val="-16"/>
          <w:w w:val="105"/>
        </w:rPr>
        <w:t xml:space="preserve"> </w:t>
      </w:r>
      <w:r>
        <w:rPr>
          <w:w w:val="105"/>
        </w:rPr>
        <w:t>inappropriato,</w:t>
      </w:r>
      <w:r>
        <w:rPr>
          <w:spacing w:val="-16"/>
          <w:w w:val="105"/>
        </w:rPr>
        <w:t xml:space="preserve"> </w:t>
      </w:r>
      <w:r>
        <w:rPr>
          <w:w w:val="105"/>
        </w:rPr>
        <w:t>possono</w:t>
      </w:r>
      <w:r>
        <w:rPr>
          <w:spacing w:val="-15"/>
          <w:w w:val="105"/>
        </w:rPr>
        <w:t xml:space="preserve"> </w:t>
      </w:r>
      <w:r>
        <w:rPr>
          <w:w w:val="105"/>
        </w:rPr>
        <w:t>condurre</w:t>
      </w:r>
      <w:r>
        <w:rPr>
          <w:spacing w:val="-16"/>
          <w:w w:val="105"/>
        </w:rPr>
        <w:t xml:space="preserve"> </w:t>
      </w:r>
      <w:r>
        <w:rPr>
          <w:w w:val="105"/>
        </w:rPr>
        <w:t>all’ottenimento</w:t>
      </w:r>
      <w:r>
        <w:rPr>
          <w:spacing w:val="-16"/>
          <w:w w:val="105"/>
        </w:rPr>
        <w:t xml:space="preserve"> </w:t>
      </w:r>
      <w:r>
        <w:rPr>
          <w:w w:val="105"/>
        </w:rPr>
        <w:t>di</w:t>
      </w:r>
      <w:r>
        <w:rPr>
          <w:spacing w:val="-64"/>
          <w:w w:val="105"/>
        </w:rPr>
        <w:t xml:space="preserve"> </w:t>
      </w:r>
      <w:r>
        <w:rPr>
          <w:w w:val="105"/>
        </w:rPr>
        <w:t>indebiti</w:t>
      </w:r>
      <w:r>
        <w:rPr>
          <w:spacing w:val="-2"/>
          <w:w w:val="105"/>
        </w:rPr>
        <w:t xml:space="preserve"> </w:t>
      </w:r>
      <w:r>
        <w:rPr>
          <w:w w:val="105"/>
        </w:rPr>
        <w:t>benefici.</w:t>
      </w:r>
    </w:p>
    <w:p w14:paraId="74ED3EC2" w14:textId="77777777" w:rsidR="00EB35E6" w:rsidRDefault="001100CA">
      <w:pPr>
        <w:pStyle w:val="Corpotesto"/>
        <w:spacing w:before="6" w:line="288" w:lineRule="auto"/>
        <w:ind w:left="221" w:right="358"/>
      </w:pPr>
      <w:r>
        <w:t>Al fine di ovviare all’instaurarsi di relazioni esterne che confliggano con i principi etici</w:t>
      </w:r>
      <w:r>
        <w:rPr>
          <w:spacing w:val="1"/>
        </w:rPr>
        <w:t xml:space="preserve"> </w:t>
      </w:r>
      <w:r>
        <w:t>condivisi da Besana e di dar luogo a situazioni di conflitti d’interesse o che possano minare</w:t>
      </w:r>
      <w:r>
        <w:rPr>
          <w:spacing w:val="-61"/>
        </w:rPr>
        <w:t xml:space="preserve"> </w:t>
      </w:r>
      <w:r>
        <w:t>alla correttezza e trasparenza nelle relazioni con soggetti terzi, è fatto divieto a tutti i</w:t>
      </w:r>
      <w:r>
        <w:rPr>
          <w:spacing w:val="1"/>
        </w:rPr>
        <w:t xml:space="preserve"> </w:t>
      </w:r>
      <w:r>
        <w:t>dipendenti di accettare o offrire regali od omaggi che eccedano le normali pratiche di</w:t>
      </w:r>
      <w:r>
        <w:rPr>
          <w:spacing w:val="1"/>
        </w:rPr>
        <w:t xml:space="preserve"> </w:t>
      </w:r>
      <w:r>
        <w:t>cortesia e gli usi e costumi locali. Regali od omaggi possono essere accettati od offerti in</w:t>
      </w:r>
      <w:r>
        <w:rPr>
          <w:spacing w:val="1"/>
        </w:rPr>
        <w:t xml:space="preserve"> </w:t>
      </w:r>
      <w:r>
        <w:t>occasione delle festività (es. Natale, Capodanno, Pasqua), ciò anche in virtù delle politiche</w:t>
      </w:r>
      <w:r>
        <w:rPr>
          <w:spacing w:val="-61"/>
        </w:rPr>
        <w:t xml:space="preserve"> </w:t>
      </w:r>
      <w:r>
        <w:t>di</w:t>
      </w:r>
      <w:r>
        <w:rPr>
          <w:spacing w:val="1"/>
        </w:rPr>
        <w:t xml:space="preserve"> </w:t>
      </w:r>
      <w:r>
        <w:t>marketing</w:t>
      </w:r>
      <w:r>
        <w:rPr>
          <w:spacing w:val="1"/>
        </w:rPr>
        <w:t xml:space="preserve"> </w:t>
      </w:r>
      <w:r>
        <w:t>della</w:t>
      </w:r>
      <w:r>
        <w:rPr>
          <w:spacing w:val="1"/>
        </w:rPr>
        <w:t xml:space="preserve"> </w:t>
      </w:r>
      <w:r>
        <w:t>Società,</w:t>
      </w:r>
      <w:r>
        <w:rPr>
          <w:spacing w:val="1"/>
        </w:rPr>
        <w:t xml:space="preserve"> </w:t>
      </w:r>
      <w:r>
        <w:t>e</w:t>
      </w:r>
      <w:r>
        <w:rPr>
          <w:spacing w:val="1"/>
        </w:rPr>
        <w:t xml:space="preserve"> </w:t>
      </w:r>
      <w:r>
        <w:t>purché</w:t>
      </w:r>
      <w:r>
        <w:rPr>
          <w:spacing w:val="1"/>
        </w:rPr>
        <w:t xml:space="preserve"> </w:t>
      </w:r>
      <w:r>
        <w:t>non</w:t>
      </w:r>
      <w:r>
        <w:rPr>
          <w:spacing w:val="1"/>
        </w:rPr>
        <w:t xml:space="preserve"> </w:t>
      </w:r>
      <w:r>
        <w:t>eccedano</w:t>
      </w:r>
      <w:r>
        <w:rPr>
          <w:spacing w:val="1"/>
        </w:rPr>
        <w:t xml:space="preserve"> </w:t>
      </w:r>
      <w:r>
        <w:t>comunque</w:t>
      </w:r>
      <w:r>
        <w:rPr>
          <w:spacing w:val="1"/>
        </w:rPr>
        <w:t xml:space="preserve"> </w:t>
      </w:r>
      <w:r>
        <w:t>il</w:t>
      </w:r>
      <w:r>
        <w:rPr>
          <w:spacing w:val="1"/>
        </w:rPr>
        <w:t xml:space="preserve"> </w:t>
      </w:r>
      <w:r>
        <w:t>modico</w:t>
      </w:r>
      <w:r>
        <w:rPr>
          <w:spacing w:val="1"/>
        </w:rPr>
        <w:t xml:space="preserve"> </w:t>
      </w:r>
      <w:r>
        <w:t>valore</w:t>
      </w:r>
      <w:r>
        <w:rPr>
          <w:spacing w:val="1"/>
        </w:rPr>
        <w:t xml:space="preserve"> </w:t>
      </w:r>
      <w:r>
        <w:t>(non</w:t>
      </w:r>
      <w:r>
        <w:rPr>
          <w:spacing w:val="-61"/>
        </w:rPr>
        <w:t xml:space="preserve"> </w:t>
      </w:r>
      <w:r>
        <w:t>eccedenti</w:t>
      </w:r>
      <w:r>
        <w:rPr>
          <w:spacing w:val="2"/>
        </w:rPr>
        <w:t xml:space="preserve"> </w:t>
      </w:r>
      <w:r>
        <w:rPr>
          <w:rFonts w:ascii="Trebuchet MS" w:hAnsi="Trebuchet MS"/>
        </w:rPr>
        <w:t>€</w:t>
      </w:r>
      <w:r>
        <w:rPr>
          <w:rFonts w:ascii="Trebuchet MS" w:hAnsi="Trebuchet MS"/>
          <w:spacing w:val="-6"/>
        </w:rPr>
        <w:t xml:space="preserve"> </w:t>
      </w:r>
      <w:r>
        <w:t>49,00).</w:t>
      </w:r>
    </w:p>
    <w:p w14:paraId="4C8D965B" w14:textId="77777777" w:rsidR="00EB35E6" w:rsidRDefault="001100CA">
      <w:pPr>
        <w:pStyle w:val="Corpotesto"/>
        <w:spacing w:before="5" w:line="290" w:lineRule="auto"/>
        <w:ind w:left="221" w:right="359"/>
      </w:pPr>
      <w:r>
        <w:t>In</w:t>
      </w:r>
      <w:r>
        <w:rPr>
          <w:spacing w:val="-5"/>
        </w:rPr>
        <w:t xml:space="preserve"> </w:t>
      </w:r>
      <w:r>
        <w:t>linea</w:t>
      </w:r>
      <w:r>
        <w:rPr>
          <w:spacing w:val="-4"/>
        </w:rPr>
        <w:t xml:space="preserve"> </w:t>
      </w:r>
      <w:r>
        <w:t>con</w:t>
      </w:r>
      <w:r>
        <w:rPr>
          <w:spacing w:val="-4"/>
        </w:rPr>
        <w:t xml:space="preserve"> </w:t>
      </w:r>
      <w:r>
        <w:t>i</w:t>
      </w:r>
      <w:r>
        <w:rPr>
          <w:spacing w:val="-4"/>
        </w:rPr>
        <w:t xml:space="preserve"> </w:t>
      </w:r>
      <w:r>
        <w:t>valori</w:t>
      </w:r>
      <w:r>
        <w:rPr>
          <w:spacing w:val="-4"/>
        </w:rPr>
        <w:t xml:space="preserve"> </w:t>
      </w:r>
      <w:r>
        <w:t>condivisi,</w:t>
      </w:r>
      <w:r>
        <w:rPr>
          <w:spacing w:val="-4"/>
        </w:rPr>
        <w:t xml:space="preserve"> </w:t>
      </w:r>
      <w:r>
        <w:t>Besana,</w:t>
      </w:r>
      <w:r>
        <w:rPr>
          <w:spacing w:val="-4"/>
        </w:rPr>
        <w:t xml:space="preserve"> </w:t>
      </w:r>
      <w:r>
        <w:t>in</w:t>
      </w:r>
      <w:r>
        <w:rPr>
          <w:spacing w:val="-4"/>
        </w:rPr>
        <w:t xml:space="preserve"> </w:t>
      </w:r>
      <w:r>
        <w:t>occasione</w:t>
      </w:r>
      <w:r>
        <w:rPr>
          <w:spacing w:val="-4"/>
        </w:rPr>
        <w:t xml:space="preserve"> </w:t>
      </w:r>
      <w:r>
        <w:t>delle</w:t>
      </w:r>
      <w:r>
        <w:rPr>
          <w:spacing w:val="-4"/>
        </w:rPr>
        <w:t xml:space="preserve"> </w:t>
      </w:r>
      <w:r>
        <w:t>festività,</w:t>
      </w:r>
      <w:r>
        <w:rPr>
          <w:spacing w:val="-5"/>
        </w:rPr>
        <w:t xml:space="preserve"> </w:t>
      </w:r>
      <w:r>
        <w:t>procede</w:t>
      </w:r>
      <w:r>
        <w:rPr>
          <w:spacing w:val="-4"/>
        </w:rPr>
        <w:t xml:space="preserve"> </w:t>
      </w:r>
      <w:r>
        <w:t>alla</w:t>
      </w:r>
      <w:r>
        <w:rPr>
          <w:spacing w:val="-4"/>
        </w:rPr>
        <w:t xml:space="preserve"> </w:t>
      </w:r>
      <w:r>
        <w:t>distribuzione</w:t>
      </w:r>
      <w:r>
        <w:rPr>
          <w:spacing w:val="-61"/>
        </w:rPr>
        <w:t xml:space="preserve"> </w:t>
      </w:r>
      <w:r>
        <w:t>tra tutti i dipendenti di eventuali regali od omaggi relativi alle attività aziendali a qualunque</w:t>
      </w:r>
      <w:r>
        <w:rPr>
          <w:spacing w:val="1"/>
        </w:rPr>
        <w:t xml:space="preserve"> </w:t>
      </w:r>
      <w:r>
        <w:t>titolo ricevuti. Nell’eventualità in cui ciò non fosse possibile, questi verranno donati ad</w:t>
      </w:r>
      <w:r>
        <w:rPr>
          <w:spacing w:val="1"/>
        </w:rPr>
        <w:t xml:space="preserve"> </w:t>
      </w:r>
      <w:r>
        <w:t>associazioni</w:t>
      </w:r>
      <w:r>
        <w:rPr>
          <w:spacing w:val="2"/>
        </w:rPr>
        <w:t xml:space="preserve"> </w:t>
      </w:r>
      <w:r>
        <w:t>no-profit</w:t>
      </w:r>
      <w:r>
        <w:rPr>
          <w:spacing w:val="3"/>
        </w:rPr>
        <w:t xml:space="preserve"> </w:t>
      </w:r>
      <w:r>
        <w:t>a</w:t>
      </w:r>
      <w:r>
        <w:rPr>
          <w:spacing w:val="3"/>
        </w:rPr>
        <w:t xml:space="preserve"> </w:t>
      </w:r>
      <w:r>
        <w:t>scopo</w:t>
      </w:r>
      <w:r>
        <w:rPr>
          <w:spacing w:val="2"/>
        </w:rPr>
        <w:t xml:space="preserve"> </w:t>
      </w:r>
      <w:r>
        <w:t>benefico</w:t>
      </w:r>
      <w:r>
        <w:rPr>
          <w:spacing w:val="3"/>
        </w:rPr>
        <w:t xml:space="preserve"> </w:t>
      </w:r>
      <w:r>
        <w:t>a</w:t>
      </w:r>
      <w:r>
        <w:rPr>
          <w:spacing w:val="3"/>
        </w:rPr>
        <w:t xml:space="preserve"> </w:t>
      </w:r>
      <w:r>
        <w:t>nome</w:t>
      </w:r>
      <w:r>
        <w:rPr>
          <w:spacing w:val="2"/>
        </w:rPr>
        <w:t xml:space="preserve"> </w:t>
      </w:r>
      <w:r>
        <w:t>dell’azienda.</w:t>
      </w:r>
    </w:p>
    <w:p w14:paraId="6ECE00E4" w14:textId="77777777" w:rsidR="00EB35E6" w:rsidRDefault="00EB35E6">
      <w:pPr>
        <w:pStyle w:val="Corpotesto"/>
        <w:spacing w:before="9"/>
        <w:ind w:left="0"/>
        <w:jc w:val="left"/>
        <w:rPr>
          <w:sz w:val="28"/>
        </w:rPr>
      </w:pPr>
    </w:p>
    <w:p w14:paraId="700510E1" w14:textId="77777777" w:rsidR="00EB35E6" w:rsidRDefault="001100CA">
      <w:pPr>
        <w:pStyle w:val="Corpotesto"/>
        <w:spacing w:before="1" w:line="290" w:lineRule="auto"/>
        <w:ind w:left="221" w:right="359"/>
      </w:pPr>
      <w:r>
        <w:t>Nell’eventualità in cui un dipendente dovesse ricevere un regalo od omaggio di valore non</w:t>
      </w:r>
      <w:r>
        <w:rPr>
          <w:spacing w:val="1"/>
        </w:rPr>
        <w:t xml:space="preserve"> </w:t>
      </w:r>
      <w:r>
        <w:t>modico è tenuto a darne comunicazione al proprio responsabile di area, al fine di valutarne</w:t>
      </w:r>
      <w:r>
        <w:rPr>
          <w:spacing w:val="-61"/>
        </w:rPr>
        <w:t xml:space="preserve"> </w:t>
      </w:r>
      <w:r>
        <w:t>la</w:t>
      </w:r>
      <w:r>
        <w:rPr>
          <w:spacing w:val="1"/>
        </w:rPr>
        <w:t xml:space="preserve"> </w:t>
      </w:r>
      <w:r>
        <w:t>restituzione.</w:t>
      </w:r>
    </w:p>
    <w:p w14:paraId="0D6570B7" w14:textId="77777777" w:rsidR="00EB35E6" w:rsidRDefault="00EB35E6">
      <w:pPr>
        <w:spacing w:line="290" w:lineRule="auto"/>
        <w:sectPr w:rsidR="00EB35E6">
          <w:pgSz w:w="11910" w:h="16840"/>
          <w:pgMar w:top="1720" w:right="760" w:bottom="280" w:left="920" w:header="640" w:footer="0" w:gutter="0"/>
          <w:cols w:space="720"/>
        </w:sectPr>
      </w:pPr>
    </w:p>
    <w:p w14:paraId="07A1E264" w14:textId="77777777" w:rsidR="00EB35E6" w:rsidRDefault="00EB35E6">
      <w:pPr>
        <w:pStyle w:val="Corpotesto"/>
        <w:spacing w:before="3"/>
        <w:ind w:left="0"/>
        <w:jc w:val="left"/>
        <w:rPr>
          <w:sz w:val="27"/>
        </w:rPr>
      </w:pPr>
    </w:p>
    <w:p w14:paraId="6876DBDC" w14:textId="77777777" w:rsidR="00EB35E6" w:rsidRDefault="001100CA">
      <w:pPr>
        <w:pStyle w:val="Titolo1"/>
        <w:numPr>
          <w:ilvl w:val="0"/>
          <w:numId w:val="6"/>
        </w:numPr>
        <w:tabs>
          <w:tab w:val="left" w:pos="657"/>
        </w:tabs>
        <w:ind w:left="656" w:hanging="436"/>
      </w:pPr>
      <w:r>
        <w:rPr>
          <w:w w:val="110"/>
        </w:rPr>
        <w:t>TUTELA</w:t>
      </w:r>
      <w:r>
        <w:rPr>
          <w:spacing w:val="3"/>
          <w:w w:val="110"/>
        </w:rPr>
        <w:t xml:space="preserve"> </w:t>
      </w:r>
      <w:r>
        <w:rPr>
          <w:w w:val="110"/>
        </w:rPr>
        <w:t>DELLA</w:t>
      </w:r>
      <w:r>
        <w:rPr>
          <w:spacing w:val="4"/>
          <w:w w:val="110"/>
        </w:rPr>
        <w:t xml:space="preserve"> </w:t>
      </w:r>
      <w:r>
        <w:rPr>
          <w:w w:val="110"/>
        </w:rPr>
        <w:t>SALUTE</w:t>
      </w:r>
      <w:r>
        <w:rPr>
          <w:spacing w:val="5"/>
          <w:w w:val="110"/>
        </w:rPr>
        <w:t xml:space="preserve"> </w:t>
      </w:r>
      <w:r>
        <w:rPr>
          <w:w w:val="110"/>
        </w:rPr>
        <w:t>E</w:t>
      </w:r>
      <w:r>
        <w:rPr>
          <w:spacing w:val="3"/>
          <w:w w:val="110"/>
        </w:rPr>
        <w:t xml:space="preserve"> </w:t>
      </w:r>
      <w:r>
        <w:rPr>
          <w:w w:val="110"/>
        </w:rPr>
        <w:t>SICUREZZA</w:t>
      </w:r>
      <w:r>
        <w:rPr>
          <w:spacing w:val="4"/>
          <w:w w:val="110"/>
        </w:rPr>
        <w:t xml:space="preserve"> </w:t>
      </w:r>
      <w:r>
        <w:rPr>
          <w:w w:val="110"/>
        </w:rPr>
        <w:t>SUL</w:t>
      </w:r>
      <w:r>
        <w:rPr>
          <w:spacing w:val="4"/>
          <w:w w:val="110"/>
        </w:rPr>
        <w:t xml:space="preserve"> </w:t>
      </w:r>
      <w:r>
        <w:rPr>
          <w:w w:val="110"/>
        </w:rPr>
        <w:t>LAVORO</w:t>
      </w:r>
    </w:p>
    <w:p w14:paraId="32DD7657" w14:textId="77777777" w:rsidR="007C70A8" w:rsidRDefault="007C70A8" w:rsidP="007C70A8"/>
    <w:p w14:paraId="7511C543" w14:textId="77777777" w:rsidR="007C70A8" w:rsidRDefault="007C70A8" w:rsidP="007C70A8">
      <w:r>
        <w:t xml:space="preserve">BESANA si impegna a perseguire gli obiettivi di miglioramento della sicurezza e salute dei lavoratori come parte integrante della propria attività e come impegno strategico rispetto alle finalità più generali dell’Azienda.  </w:t>
      </w:r>
    </w:p>
    <w:p w14:paraId="45C99D7E" w14:textId="77777777" w:rsidR="007C70A8" w:rsidRDefault="007C70A8" w:rsidP="007C70A8">
      <w:r>
        <w:t>A tal fine la Società:</w:t>
      </w:r>
    </w:p>
    <w:p w14:paraId="62ABB1E1" w14:textId="77777777" w:rsidR="007C70A8" w:rsidRDefault="007C70A8" w:rsidP="007C70A8">
      <w:r>
        <w:t xml:space="preserve">13.a. si impegna a diffondere e consolidare una cultura della sicurezza e salute sul lavoro sviluppando la consapevolezza dei rischi, promuovendo comportamenti responsabili da parte di tutti i collaboratori;  </w:t>
      </w:r>
    </w:p>
    <w:p w14:paraId="6FD3ED09" w14:textId="77777777" w:rsidR="007C70A8" w:rsidRDefault="007C70A8" w:rsidP="007C70A8">
      <w:r>
        <w:t xml:space="preserve">13.b. svolge una formazione istituzionale, erogata in determinati momenti della vita aziendale del dipendente e una formazione ricorrente rivolta al personale operativo;  </w:t>
      </w:r>
    </w:p>
    <w:p w14:paraId="30396C7B" w14:textId="77777777" w:rsidR="007C70A8" w:rsidRDefault="007C70A8" w:rsidP="007C70A8">
      <w:r>
        <w:t xml:space="preserve">13.c. promuove e attua ogni iniziativa diretta a minimizzare i rischi e a rimuovere le cause che possano mettere a repentaglio la sicurezza e la salute dei dipendenti, realizzando interventi di natura tecnica e organizzativa, anche attraverso l’introduzione di un sistema di gestione dei rischi, della sicurezza, delle risorse da proteggere nonché mediante l’attuazione di un sistema concretamente efficace di monitoraggio dell’adozione dei ritrovati e delle misure di prevenzione, presidiato da sanzioni che possono giungere sino a quella espulsiva dal rapporto di lavoro.  </w:t>
      </w:r>
    </w:p>
    <w:p w14:paraId="2603680D" w14:textId="77777777" w:rsidR="007C70A8" w:rsidRDefault="007C70A8" w:rsidP="007C70A8">
      <w:r>
        <w:t xml:space="preserve">Il Personale deve prendersi cura della propria salute e sicurezza e di quella delle altre persone presenti sul luogo di lavoro, su cui ricadono gli effetti delle sue azioni o omissioni, conformemente alla formazione, alle istruzioni e ai mezzi forniti dal datore di lavoro.  </w:t>
      </w:r>
    </w:p>
    <w:p w14:paraId="6BBB8B7E" w14:textId="77777777" w:rsidR="007C70A8" w:rsidRDefault="007C70A8" w:rsidP="007C70A8">
      <w:r>
        <w:t xml:space="preserve">Per tale ragione non saranno tollerati sul posto di lavoro l’uso di droghe, l’uso di alcolici o l’assunzione di farmaci illegali.  </w:t>
      </w:r>
    </w:p>
    <w:p w14:paraId="14E359A3" w14:textId="77777777" w:rsidR="007C70A8" w:rsidRDefault="007C70A8" w:rsidP="007C70A8">
      <w:r>
        <w:t xml:space="preserve">*Gli impegni in materia di salute e sicurezza sono allineati ai requisiti dell’ETI Base Code, che impone ambienti di lavoro sicuri e salubri, formazione continua e prevenzione attiva degli </w:t>
      </w:r>
      <w:proofErr w:type="gramStart"/>
      <w:r>
        <w:t>infortuni.*</w:t>
      </w:r>
      <w:proofErr w:type="gramEnd"/>
    </w:p>
    <w:p w14:paraId="70F2753D" w14:textId="77777777" w:rsidR="00EB35E6" w:rsidRDefault="00EB35E6">
      <w:pPr>
        <w:pStyle w:val="Corpotesto"/>
        <w:ind w:left="0"/>
        <w:jc w:val="left"/>
        <w:rPr>
          <w:sz w:val="32"/>
        </w:rPr>
      </w:pPr>
    </w:p>
    <w:p w14:paraId="208899C0" w14:textId="77777777" w:rsidR="00EB35E6" w:rsidRDefault="001100CA">
      <w:pPr>
        <w:pStyle w:val="Titolo1"/>
        <w:numPr>
          <w:ilvl w:val="0"/>
          <w:numId w:val="6"/>
        </w:numPr>
        <w:tabs>
          <w:tab w:val="left" w:pos="729"/>
        </w:tabs>
        <w:spacing w:before="268"/>
        <w:ind w:left="728" w:hanging="508"/>
      </w:pPr>
      <w:r>
        <w:rPr>
          <w:w w:val="110"/>
        </w:rPr>
        <w:t>TUTELA</w:t>
      </w:r>
      <w:r>
        <w:rPr>
          <w:spacing w:val="6"/>
          <w:w w:val="110"/>
        </w:rPr>
        <w:t xml:space="preserve"> </w:t>
      </w:r>
      <w:r>
        <w:rPr>
          <w:w w:val="110"/>
        </w:rPr>
        <w:t>DELL’AMBIENTE</w:t>
      </w:r>
    </w:p>
    <w:p w14:paraId="337F2681" w14:textId="77777777" w:rsidR="007C70A8" w:rsidRDefault="007C70A8" w:rsidP="007C70A8"/>
    <w:p w14:paraId="2FF4EED8" w14:textId="77777777" w:rsidR="007C70A8" w:rsidRDefault="007C70A8" w:rsidP="007C70A8">
      <w:r>
        <w:t xml:space="preserve">La BESANA intende assicurare la piena compatibilità delle proprie attività con il territorio e con l’ambiente circostante.  </w:t>
      </w:r>
    </w:p>
    <w:p w14:paraId="627B8EFC" w14:textId="77777777" w:rsidR="007C70A8" w:rsidRDefault="007C70A8" w:rsidP="007C70A8">
      <w:r>
        <w:t>A tal fine si impegna a svolgere le attività aziendali nel totale rispetto dell’ambiente, inteso nel senso più ampio, in particolare:</w:t>
      </w:r>
    </w:p>
    <w:p w14:paraId="3929546E" w14:textId="77777777" w:rsidR="007C70A8" w:rsidRDefault="007C70A8" w:rsidP="007C70A8">
      <w:r>
        <w:t xml:space="preserve">14.a. Considerando l’impatto ambientale delle nuove attività e dei nuovi processi produttivi;  </w:t>
      </w:r>
    </w:p>
    <w:p w14:paraId="0198D59C" w14:textId="77777777" w:rsidR="007C70A8" w:rsidRDefault="007C70A8" w:rsidP="007C70A8">
      <w:r>
        <w:t xml:space="preserve">14.b. Utilizzando in maniera responsabile e consapevole le risorse naturali;  </w:t>
      </w:r>
    </w:p>
    <w:p w14:paraId="5F476663" w14:textId="77777777" w:rsidR="007C70A8" w:rsidRDefault="007C70A8" w:rsidP="007C70A8">
      <w:r>
        <w:t xml:space="preserve">14.c. Sviluppando un rapporto di costruttiva collaborazione, improntata alla massima trasparenza e fiducia, sia al proprio interno che con la collettività esterna e le istituzioni nella gestione delle problematiche ambientali;  </w:t>
      </w:r>
    </w:p>
    <w:p w14:paraId="512FBDF4" w14:textId="77777777" w:rsidR="007C70A8" w:rsidRDefault="007C70A8" w:rsidP="007C70A8">
      <w:r>
        <w:t xml:space="preserve">14.d. Mantenendo elevati indici di sicurezza e di tutela dell’ambiente attraverso l’implementazione di sistemi efficaci di gestione.  </w:t>
      </w:r>
    </w:p>
    <w:p w14:paraId="2F9724B7" w14:textId="77777777" w:rsidR="007C70A8" w:rsidRDefault="007C70A8" w:rsidP="007C70A8">
      <w:r>
        <w:t xml:space="preserve">*La politica ambientale di BESANA integra i principi di sostenibilità e tracciabilità richiesti dal </w:t>
      </w:r>
      <w:proofErr w:type="spellStart"/>
      <w:r>
        <w:t>RSCoP</w:t>
      </w:r>
      <w:proofErr w:type="spellEnd"/>
      <w:r>
        <w:t xml:space="preserve">, promuovendo l’efficienza energetica, la riduzione degli sprechi e l’uso responsabile delle risorse lungo tutta la catena di </w:t>
      </w:r>
      <w:proofErr w:type="gramStart"/>
      <w:r>
        <w:t>approvvigionamento.*</w:t>
      </w:r>
      <w:proofErr w:type="gramEnd"/>
    </w:p>
    <w:p w14:paraId="5468499C" w14:textId="77777777" w:rsidR="00EB35E6" w:rsidRDefault="00EB35E6">
      <w:pPr>
        <w:sectPr w:rsidR="00EB35E6">
          <w:pgSz w:w="11910" w:h="16840"/>
          <w:pgMar w:top="1720" w:right="760" w:bottom="280" w:left="920" w:header="640" w:footer="0" w:gutter="0"/>
          <w:cols w:space="720"/>
        </w:sectPr>
      </w:pPr>
    </w:p>
    <w:p w14:paraId="3FDCCA4D" w14:textId="77777777" w:rsidR="00EB35E6" w:rsidRDefault="00EB35E6">
      <w:pPr>
        <w:pStyle w:val="Corpotesto"/>
        <w:spacing w:before="3"/>
        <w:ind w:left="0"/>
        <w:jc w:val="left"/>
        <w:rPr>
          <w:sz w:val="27"/>
        </w:rPr>
      </w:pPr>
    </w:p>
    <w:p w14:paraId="1449C3A4" w14:textId="77777777" w:rsidR="00EB35E6" w:rsidRDefault="001100CA">
      <w:pPr>
        <w:pStyle w:val="Titolo1"/>
        <w:numPr>
          <w:ilvl w:val="0"/>
          <w:numId w:val="6"/>
        </w:numPr>
        <w:tabs>
          <w:tab w:val="left" w:pos="930"/>
          <w:tab w:val="left" w:pos="931"/>
        </w:tabs>
        <w:ind w:left="930" w:hanging="710"/>
      </w:pPr>
      <w:r>
        <w:rPr>
          <w:w w:val="115"/>
        </w:rPr>
        <w:t>RAPPORTI</w:t>
      </w:r>
      <w:r>
        <w:rPr>
          <w:spacing w:val="-8"/>
          <w:w w:val="115"/>
        </w:rPr>
        <w:t xml:space="preserve"> </w:t>
      </w:r>
      <w:r>
        <w:rPr>
          <w:w w:val="115"/>
        </w:rPr>
        <w:t>CON</w:t>
      </w:r>
      <w:r>
        <w:rPr>
          <w:spacing w:val="-6"/>
          <w:w w:val="115"/>
        </w:rPr>
        <w:t xml:space="preserve"> </w:t>
      </w:r>
      <w:r>
        <w:rPr>
          <w:w w:val="115"/>
        </w:rPr>
        <w:t>LA</w:t>
      </w:r>
      <w:r>
        <w:rPr>
          <w:spacing w:val="-6"/>
          <w:w w:val="115"/>
        </w:rPr>
        <w:t xml:space="preserve"> </w:t>
      </w:r>
      <w:r>
        <w:rPr>
          <w:w w:val="115"/>
        </w:rPr>
        <w:t>COMUNITÀ</w:t>
      </w:r>
    </w:p>
    <w:p w14:paraId="6CE331FB" w14:textId="77777777" w:rsidR="00EB35E6" w:rsidRDefault="001100CA">
      <w:pPr>
        <w:pStyle w:val="Paragrafoelenco"/>
        <w:numPr>
          <w:ilvl w:val="1"/>
          <w:numId w:val="1"/>
        </w:numPr>
        <w:tabs>
          <w:tab w:val="left" w:pos="825"/>
        </w:tabs>
        <w:spacing w:before="305"/>
        <w:ind w:hanging="603"/>
        <w:rPr>
          <w:sz w:val="23"/>
        </w:rPr>
      </w:pPr>
      <w:r>
        <w:rPr>
          <w:sz w:val="23"/>
        </w:rPr>
        <w:t>SINDACATI E</w:t>
      </w:r>
      <w:r>
        <w:rPr>
          <w:spacing w:val="2"/>
          <w:sz w:val="23"/>
        </w:rPr>
        <w:t xml:space="preserve"> </w:t>
      </w:r>
      <w:r>
        <w:rPr>
          <w:sz w:val="23"/>
        </w:rPr>
        <w:t>PARTITI</w:t>
      </w:r>
    </w:p>
    <w:p w14:paraId="63016E5B" w14:textId="77777777" w:rsidR="00EB35E6" w:rsidRDefault="001100CA">
      <w:pPr>
        <w:pStyle w:val="Corpotesto"/>
        <w:spacing w:before="128" w:line="290" w:lineRule="auto"/>
        <w:ind w:right="359"/>
      </w:pPr>
      <w:r>
        <w:rPr>
          <w:w w:val="105"/>
        </w:rPr>
        <w:t>BESANA non eroga contributi di alcun genere, direttamente o indirettamente, a partiti</w:t>
      </w:r>
      <w:r>
        <w:rPr>
          <w:spacing w:val="1"/>
          <w:w w:val="105"/>
        </w:rPr>
        <w:t xml:space="preserve"> </w:t>
      </w:r>
      <w:r>
        <w:t>politici, movimenti, comitati ed organizzazioni politiche e sindacali ed a loro rappresentanti</w:t>
      </w:r>
      <w:r>
        <w:rPr>
          <w:spacing w:val="1"/>
        </w:rPr>
        <w:t xml:space="preserve"> </w:t>
      </w:r>
      <w:r>
        <w:rPr>
          <w:w w:val="105"/>
        </w:rPr>
        <w:t>e</w:t>
      </w:r>
      <w:r>
        <w:rPr>
          <w:spacing w:val="-8"/>
          <w:w w:val="105"/>
        </w:rPr>
        <w:t xml:space="preserve"> </w:t>
      </w:r>
      <w:r>
        <w:rPr>
          <w:w w:val="105"/>
        </w:rPr>
        <w:t>candidati</w:t>
      </w:r>
      <w:r>
        <w:rPr>
          <w:spacing w:val="-7"/>
          <w:w w:val="105"/>
        </w:rPr>
        <w:t xml:space="preserve"> </w:t>
      </w:r>
      <w:r>
        <w:rPr>
          <w:w w:val="105"/>
        </w:rPr>
        <w:t>se</w:t>
      </w:r>
      <w:r>
        <w:rPr>
          <w:spacing w:val="-8"/>
          <w:w w:val="105"/>
        </w:rPr>
        <w:t xml:space="preserve"> </w:t>
      </w:r>
      <w:r>
        <w:rPr>
          <w:w w:val="105"/>
        </w:rPr>
        <w:t>non</w:t>
      </w:r>
      <w:r>
        <w:rPr>
          <w:spacing w:val="-7"/>
          <w:w w:val="105"/>
        </w:rPr>
        <w:t xml:space="preserve"> </w:t>
      </w:r>
      <w:r>
        <w:rPr>
          <w:w w:val="105"/>
        </w:rPr>
        <w:t>nelle</w:t>
      </w:r>
      <w:r>
        <w:rPr>
          <w:spacing w:val="-8"/>
          <w:w w:val="105"/>
        </w:rPr>
        <w:t xml:space="preserve"> </w:t>
      </w:r>
      <w:r>
        <w:rPr>
          <w:w w:val="105"/>
        </w:rPr>
        <w:t>forme</w:t>
      </w:r>
      <w:r>
        <w:rPr>
          <w:spacing w:val="-7"/>
          <w:w w:val="105"/>
        </w:rPr>
        <w:t xml:space="preserve"> </w:t>
      </w:r>
      <w:r>
        <w:rPr>
          <w:w w:val="105"/>
        </w:rPr>
        <w:t>e</w:t>
      </w:r>
      <w:r>
        <w:rPr>
          <w:spacing w:val="-8"/>
          <w:w w:val="105"/>
        </w:rPr>
        <w:t xml:space="preserve"> </w:t>
      </w:r>
      <w:r>
        <w:rPr>
          <w:w w:val="105"/>
        </w:rPr>
        <w:t>nei</w:t>
      </w:r>
      <w:r>
        <w:rPr>
          <w:spacing w:val="-7"/>
          <w:w w:val="105"/>
        </w:rPr>
        <w:t xml:space="preserve"> </w:t>
      </w:r>
      <w:r>
        <w:rPr>
          <w:w w:val="105"/>
        </w:rPr>
        <w:t>modi</w:t>
      </w:r>
      <w:r>
        <w:rPr>
          <w:spacing w:val="-8"/>
          <w:w w:val="105"/>
        </w:rPr>
        <w:t xml:space="preserve"> </w:t>
      </w:r>
      <w:r>
        <w:rPr>
          <w:w w:val="105"/>
        </w:rPr>
        <w:t>previsti</w:t>
      </w:r>
      <w:r>
        <w:rPr>
          <w:spacing w:val="-7"/>
          <w:w w:val="105"/>
        </w:rPr>
        <w:t xml:space="preserve"> </w:t>
      </w:r>
      <w:r>
        <w:rPr>
          <w:w w:val="105"/>
        </w:rPr>
        <w:t>dalla</w:t>
      </w:r>
      <w:r>
        <w:rPr>
          <w:spacing w:val="-7"/>
          <w:w w:val="105"/>
        </w:rPr>
        <w:t xml:space="preserve"> </w:t>
      </w:r>
      <w:r>
        <w:rPr>
          <w:w w:val="105"/>
        </w:rPr>
        <w:t>normativa</w:t>
      </w:r>
      <w:r>
        <w:rPr>
          <w:spacing w:val="-7"/>
          <w:w w:val="105"/>
        </w:rPr>
        <w:t xml:space="preserve"> </w:t>
      </w:r>
      <w:r>
        <w:rPr>
          <w:w w:val="105"/>
        </w:rPr>
        <w:t>vigente.</w:t>
      </w:r>
    </w:p>
    <w:p w14:paraId="48F382C8" w14:textId="77777777" w:rsidR="00EB35E6" w:rsidRDefault="00EB35E6">
      <w:pPr>
        <w:pStyle w:val="Corpotesto"/>
        <w:ind w:left="0"/>
        <w:jc w:val="left"/>
        <w:rPr>
          <w:sz w:val="32"/>
        </w:rPr>
      </w:pPr>
    </w:p>
    <w:p w14:paraId="40ED17CF" w14:textId="77777777" w:rsidR="00EB35E6" w:rsidRDefault="001100CA">
      <w:pPr>
        <w:pStyle w:val="Paragrafoelenco"/>
        <w:numPr>
          <w:ilvl w:val="1"/>
          <w:numId w:val="1"/>
        </w:numPr>
        <w:tabs>
          <w:tab w:val="left" w:pos="825"/>
        </w:tabs>
        <w:spacing w:before="213"/>
        <w:ind w:hanging="603"/>
        <w:rPr>
          <w:sz w:val="23"/>
        </w:rPr>
      </w:pPr>
      <w:r>
        <w:rPr>
          <w:sz w:val="23"/>
        </w:rPr>
        <w:t>STAMPA</w:t>
      </w:r>
      <w:r>
        <w:rPr>
          <w:spacing w:val="16"/>
          <w:sz w:val="23"/>
        </w:rPr>
        <w:t xml:space="preserve"> </w:t>
      </w:r>
      <w:r>
        <w:rPr>
          <w:sz w:val="23"/>
        </w:rPr>
        <w:t>E</w:t>
      </w:r>
      <w:r>
        <w:rPr>
          <w:spacing w:val="18"/>
          <w:sz w:val="23"/>
        </w:rPr>
        <w:t xml:space="preserve"> </w:t>
      </w:r>
      <w:r>
        <w:rPr>
          <w:sz w:val="23"/>
        </w:rPr>
        <w:t>ALTRI</w:t>
      </w:r>
      <w:r>
        <w:rPr>
          <w:spacing w:val="17"/>
          <w:sz w:val="23"/>
        </w:rPr>
        <w:t xml:space="preserve"> </w:t>
      </w:r>
      <w:r>
        <w:rPr>
          <w:sz w:val="23"/>
        </w:rPr>
        <w:t>MEZZI</w:t>
      </w:r>
      <w:r>
        <w:rPr>
          <w:spacing w:val="17"/>
          <w:sz w:val="23"/>
        </w:rPr>
        <w:t xml:space="preserve"> </w:t>
      </w:r>
      <w:r>
        <w:rPr>
          <w:sz w:val="23"/>
        </w:rPr>
        <w:t>DI</w:t>
      </w:r>
      <w:r>
        <w:rPr>
          <w:spacing w:val="16"/>
          <w:sz w:val="23"/>
        </w:rPr>
        <w:t xml:space="preserve"> </w:t>
      </w:r>
      <w:r>
        <w:rPr>
          <w:sz w:val="23"/>
        </w:rPr>
        <w:t>COMUNICAZIONE</w:t>
      </w:r>
      <w:r>
        <w:rPr>
          <w:spacing w:val="18"/>
          <w:sz w:val="23"/>
        </w:rPr>
        <w:t xml:space="preserve"> </w:t>
      </w:r>
      <w:r>
        <w:rPr>
          <w:sz w:val="23"/>
        </w:rPr>
        <w:t>DI</w:t>
      </w:r>
      <w:r>
        <w:rPr>
          <w:spacing w:val="16"/>
          <w:sz w:val="23"/>
        </w:rPr>
        <w:t xml:space="preserve"> </w:t>
      </w:r>
      <w:r>
        <w:rPr>
          <w:sz w:val="23"/>
        </w:rPr>
        <w:t>MASSA</w:t>
      </w:r>
    </w:p>
    <w:p w14:paraId="62B74247" w14:textId="77777777" w:rsidR="00EB35E6" w:rsidRDefault="001100CA">
      <w:pPr>
        <w:pStyle w:val="Corpotesto"/>
        <w:spacing w:before="137" w:line="290" w:lineRule="auto"/>
        <w:ind w:right="359"/>
      </w:pPr>
      <w:r>
        <w:t>BESANA</w:t>
      </w:r>
      <w:r>
        <w:rPr>
          <w:spacing w:val="1"/>
        </w:rPr>
        <w:t xml:space="preserve"> </w:t>
      </w:r>
      <w:r>
        <w:t>intrattiene</w:t>
      </w:r>
      <w:r>
        <w:rPr>
          <w:spacing w:val="1"/>
        </w:rPr>
        <w:t xml:space="preserve"> </w:t>
      </w:r>
      <w:r>
        <w:t>rapporti</w:t>
      </w:r>
      <w:r>
        <w:rPr>
          <w:spacing w:val="1"/>
        </w:rPr>
        <w:t xml:space="preserve"> </w:t>
      </w:r>
      <w:r>
        <w:t>con</w:t>
      </w:r>
      <w:r>
        <w:rPr>
          <w:spacing w:val="1"/>
        </w:rPr>
        <w:t xml:space="preserve"> </w:t>
      </w:r>
      <w:r>
        <w:t>gli</w:t>
      </w:r>
      <w:r>
        <w:rPr>
          <w:spacing w:val="1"/>
        </w:rPr>
        <w:t xml:space="preserve"> </w:t>
      </w:r>
      <w:r>
        <w:t>organi</w:t>
      </w:r>
      <w:r>
        <w:rPr>
          <w:spacing w:val="1"/>
        </w:rPr>
        <w:t xml:space="preserve"> </w:t>
      </w:r>
      <w:r>
        <w:t>di</w:t>
      </w:r>
      <w:r>
        <w:rPr>
          <w:spacing w:val="1"/>
        </w:rPr>
        <w:t xml:space="preserve"> </w:t>
      </w:r>
      <w:r>
        <w:t>stampa</w:t>
      </w:r>
      <w:r>
        <w:rPr>
          <w:spacing w:val="1"/>
        </w:rPr>
        <w:t xml:space="preserve"> </w:t>
      </w:r>
      <w:r>
        <w:t>e</w:t>
      </w:r>
      <w:r>
        <w:rPr>
          <w:spacing w:val="1"/>
        </w:rPr>
        <w:t xml:space="preserve"> </w:t>
      </w:r>
      <w:r>
        <w:t>di</w:t>
      </w:r>
      <w:r>
        <w:rPr>
          <w:spacing w:val="1"/>
        </w:rPr>
        <w:t xml:space="preserve"> </w:t>
      </w:r>
      <w:r>
        <w:t>comunicazione</w:t>
      </w:r>
      <w:r>
        <w:rPr>
          <w:spacing w:val="1"/>
        </w:rPr>
        <w:t xml:space="preserve"> </w:t>
      </w:r>
      <w:r>
        <w:t>di</w:t>
      </w:r>
      <w:r>
        <w:rPr>
          <w:spacing w:val="1"/>
        </w:rPr>
        <w:t xml:space="preserve"> </w:t>
      </w:r>
      <w:r>
        <w:t>massa,</w:t>
      </w:r>
      <w:r>
        <w:rPr>
          <w:spacing w:val="1"/>
        </w:rPr>
        <w:t xml:space="preserve"> </w:t>
      </w:r>
      <w:r>
        <w:t xml:space="preserve">unicamente attraverso gli organi societari e le funzioni aziendali a ciò delegate. </w:t>
      </w:r>
      <w:proofErr w:type="spellStart"/>
      <w:r>
        <w:t>Talirapporti</w:t>
      </w:r>
      <w:proofErr w:type="spellEnd"/>
      <w:r>
        <w:rPr>
          <w:spacing w:val="-61"/>
        </w:rPr>
        <w:t xml:space="preserve"> </w:t>
      </w:r>
      <w:r>
        <w:t>devono essere improntati a principi di correttezza, disponibilità e trasparenza nel rispetto</w:t>
      </w:r>
      <w:r>
        <w:rPr>
          <w:spacing w:val="1"/>
        </w:rPr>
        <w:t xml:space="preserve"> </w:t>
      </w:r>
      <w:r>
        <w:t>della</w:t>
      </w:r>
      <w:r>
        <w:rPr>
          <w:spacing w:val="2"/>
        </w:rPr>
        <w:t xml:space="preserve"> </w:t>
      </w:r>
      <w:r>
        <w:t>politica</w:t>
      </w:r>
      <w:r>
        <w:rPr>
          <w:spacing w:val="3"/>
        </w:rPr>
        <w:t xml:space="preserve"> </w:t>
      </w:r>
      <w:r>
        <w:t>di</w:t>
      </w:r>
      <w:r>
        <w:rPr>
          <w:spacing w:val="3"/>
        </w:rPr>
        <w:t xml:space="preserve"> </w:t>
      </w:r>
      <w:r>
        <w:t>comunicazione</w:t>
      </w:r>
      <w:r>
        <w:rPr>
          <w:spacing w:val="3"/>
        </w:rPr>
        <w:t xml:space="preserve"> </w:t>
      </w:r>
      <w:r>
        <w:t>definita</w:t>
      </w:r>
      <w:r>
        <w:rPr>
          <w:spacing w:val="3"/>
        </w:rPr>
        <w:t xml:space="preserve"> </w:t>
      </w:r>
      <w:r>
        <w:t>dalla</w:t>
      </w:r>
      <w:r>
        <w:rPr>
          <w:spacing w:val="3"/>
        </w:rPr>
        <w:t xml:space="preserve"> </w:t>
      </w:r>
      <w:r>
        <w:t>Società.</w:t>
      </w:r>
    </w:p>
    <w:p w14:paraId="2B769515" w14:textId="77777777" w:rsidR="00EB35E6" w:rsidRDefault="001100CA">
      <w:pPr>
        <w:pStyle w:val="Corpotesto"/>
        <w:spacing w:line="283" w:lineRule="auto"/>
        <w:ind w:right="359"/>
      </w:pPr>
      <w:r>
        <w:t>I dipendenti e collaboratori non possono fornire informazioni ad organi di informazione di</w:t>
      </w:r>
      <w:r>
        <w:rPr>
          <w:spacing w:val="1"/>
        </w:rPr>
        <w:t xml:space="preserve"> </w:t>
      </w:r>
      <w:r>
        <w:t>massa</w:t>
      </w:r>
      <w:r>
        <w:rPr>
          <w:spacing w:val="-2"/>
        </w:rPr>
        <w:t xml:space="preserve"> </w:t>
      </w:r>
      <w:r>
        <w:t>senza la preventiva</w:t>
      </w:r>
      <w:r>
        <w:rPr>
          <w:spacing w:val="-1"/>
        </w:rPr>
        <w:t xml:space="preserve"> </w:t>
      </w:r>
      <w:r>
        <w:t>e specifica autorizzazione delle</w:t>
      </w:r>
      <w:r>
        <w:rPr>
          <w:spacing w:val="-1"/>
        </w:rPr>
        <w:t xml:space="preserve"> </w:t>
      </w:r>
      <w:r>
        <w:t>funzioni competenti.</w:t>
      </w:r>
    </w:p>
    <w:p w14:paraId="7F4200B2" w14:textId="77777777" w:rsidR="00EB35E6" w:rsidRDefault="001100CA">
      <w:pPr>
        <w:pStyle w:val="Corpotesto"/>
        <w:spacing w:before="2" w:line="292" w:lineRule="auto"/>
        <w:ind w:right="358"/>
      </w:pPr>
      <w:r>
        <w:t>Le informazioni e comunicazioni relative alla Società devono essere accurate, complete,</w:t>
      </w:r>
      <w:r>
        <w:rPr>
          <w:spacing w:val="1"/>
        </w:rPr>
        <w:t xml:space="preserve"> </w:t>
      </w:r>
      <w:r>
        <w:t>veritiere,</w:t>
      </w:r>
      <w:r>
        <w:rPr>
          <w:spacing w:val="1"/>
        </w:rPr>
        <w:t xml:space="preserve"> </w:t>
      </w:r>
      <w:r>
        <w:t>trasparenti</w:t>
      </w:r>
      <w:r>
        <w:rPr>
          <w:spacing w:val="3"/>
        </w:rPr>
        <w:t xml:space="preserve"> </w:t>
      </w:r>
      <w:r>
        <w:t>e</w:t>
      </w:r>
      <w:r>
        <w:rPr>
          <w:spacing w:val="3"/>
        </w:rPr>
        <w:t xml:space="preserve"> </w:t>
      </w:r>
      <w:r>
        <w:t>tra</w:t>
      </w:r>
      <w:r>
        <w:rPr>
          <w:spacing w:val="3"/>
        </w:rPr>
        <w:t xml:space="preserve"> </w:t>
      </w:r>
      <w:r>
        <w:t>loro</w:t>
      </w:r>
      <w:r>
        <w:rPr>
          <w:spacing w:val="3"/>
        </w:rPr>
        <w:t xml:space="preserve"> </w:t>
      </w:r>
      <w:r>
        <w:t>omogenee.</w:t>
      </w:r>
    </w:p>
    <w:p w14:paraId="2221A41A" w14:textId="77777777" w:rsidR="00EB35E6" w:rsidRDefault="00EB35E6">
      <w:pPr>
        <w:pStyle w:val="Corpotesto"/>
        <w:ind w:left="0"/>
        <w:jc w:val="left"/>
        <w:rPr>
          <w:sz w:val="32"/>
        </w:rPr>
      </w:pPr>
    </w:p>
    <w:p w14:paraId="7FA14173" w14:textId="77777777" w:rsidR="00EB35E6" w:rsidRDefault="00EB35E6">
      <w:pPr>
        <w:pStyle w:val="Corpotesto"/>
        <w:ind w:left="0"/>
        <w:jc w:val="left"/>
        <w:rPr>
          <w:sz w:val="32"/>
        </w:rPr>
      </w:pPr>
    </w:p>
    <w:p w14:paraId="6858C7F8" w14:textId="77777777" w:rsidR="00EB35E6" w:rsidRDefault="001100CA">
      <w:pPr>
        <w:pStyle w:val="Titolo1"/>
        <w:numPr>
          <w:ilvl w:val="0"/>
          <w:numId w:val="6"/>
        </w:numPr>
        <w:tabs>
          <w:tab w:val="left" w:pos="657"/>
        </w:tabs>
        <w:spacing w:before="256"/>
        <w:ind w:left="656" w:hanging="436"/>
      </w:pPr>
      <w:r>
        <w:rPr>
          <w:w w:val="115"/>
        </w:rPr>
        <w:t>OSSERVANZA</w:t>
      </w:r>
      <w:r>
        <w:rPr>
          <w:spacing w:val="1"/>
          <w:w w:val="115"/>
        </w:rPr>
        <w:t xml:space="preserve"> </w:t>
      </w:r>
      <w:r>
        <w:rPr>
          <w:w w:val="115"/>
        </w:rPr>
        <w:t>DEL</w:t>
      </w:r>
      <w:r>
        <w:rPr>
          <w:spacing w:val="3"/>
          <w:w w:val="115"/>
        </w:rPr>
        <w:t xml:space="preserve"> </w:t>
      </w:r>
      <w:r>
        <w:rPr>
          <w:w w:val="115"/>
        </w:rPr>
        <w:t>CODICE</w:t>
      </w:r>
      <w:r>
        <w:rPr>
          <w:spacing w:val="2"/>
          <w:w w:val="115"/>
        </w:rPr>
        <w:t xml:space="preserve"> </w:t>
      </w:r>
      <w:r>
        <w:rPr>
          <w:w w:val="115"/>
        </w:rPr>
        <w:t>ETICO</w:t>
      </w:r>
    </w:p>
    <w:p w14:paraId="30FC6437" w14:textId="77777777" w:rsidR="007C70A8" w:rsidRDefault="007C70A8" w:rsidP="007C70A8"/>
    <w:p w14:paraId="5D9D53C4" w14:textId="77777777" w:rsidR="007C70A8" w:rsidRDefault="007C70A8" w:rsidP="007C70A8">
      <w:r>
        <w:t xml:space="preserve">La violazione delle norme del presente Codice Etico lede il rapporto di fiducia instaurato con l’Azienda e può portare ad azioni disciplinari e di risarcimento del danno.  </w:t>
      </w:r>
    </w:p>
    <w:p w14:paraId="77A37279" w14:textId="77777777" w:rsidR="007C70A8" w:rsidRDefault="007C70A8" w:rsidP="007C70A8">
      <w:r>
        <w:t xml:space="preserve">L’osservanza del presente Codice da parte dei dipendenti e collaboratori ed il loro impegno a rispettare i doveri generali di lealtà, di correttezza e di esecuzione del contratto di lavoro secondo buona fede devono considerarsi parte essenziale delle obbligazioni contrattuali anche in base e per gli effetti di cui all’art. 2104 c.c.  </w:t>
      </w:r>
    </w:p>
    <w:p w14:paraId="546B77DA" w14:textId="77777777" w:rsidR="007C70A8" w:rsidRDefault="007C70A8" w:rsidP="007C70A8">
      <w:r>
        <w:t xml:space="preserve">I comportamenti tenuti dai lavoratori dipendenti, in violazione delle regole comportamentali o procedurali contenute nel presente codice etico, debbono essere intesi come illeciti disciplinari sanzionabili nel rispetto della normativa applicabile.  </w:t>
      </w:r>
    </w:p>
    <w:p w14:paraId="39E1D59D" w14:textId="77777777" w:rsidR="007C70A8" w:rsidRDefault="007C70A8" w:rsidP="007C70A8">
      <w:r>
        <w:t xml:space="preserve">L’osservanza del codice etico da parte dei soggetti terzi (fornitori, consulenti, etc.) integra l’obbligo di adempiere ai doveri di diligenza e buona fede nelle trattative e nell’esecuzione dei contratti in essere con la Società.  </w:t>
      </w:r>
    </w:p>
    <w:p w14:paraId="27CCC5B3" w14:textId="77777777" w:rsidR="007C70A8" w:rsidRDefault="007C70A8" w:rsidP="007C70A8">
      <w:r>
        <w:t xml:space="preserve">Le violazioni commesse da soggetti terzi saranno sanzionabili in conformità a quanto previsto nei relativi incarichi e contratti.  </w:t>
      </w:r>
    </w:p>
    <w:p w14:paraId="75C91973" w14:textId="77777777" w:rsidR="007C70A8" w:rsidRDefault="007C70A8" w:rsidP="007C70A8">
      <w:r>
        <w:t xml:space="preserve">BESANA provvederà a recepire i contenuti del presente codice Etico predisponendo norme per la sua diffusione fra i propri dipendenti.  </w:t>
      </w:r>
    </w:p>
    <w:p w14:paraId="3EE23E2C" w14:textId="77777777" w:rsidR="007C70A8" w:rsidRDefault="007C70A8" w:rsidP="007C70A8">
      <w:r>
        <w:t xml:space="preserve">Il presente Codice Etico troverà applicazione anche nei Paesi diversi dall’Italia dove, qualora contrastante, sarà adeguato a leggi, regolamenti e valori del Paese dove opera la Società, nel rispetto dei diritti umani fondamentali e delle Convenzioni internazionali.  </w:t>
      </w:r>
    </w:p>
    <w:p w14:paraId="0877FF52" w14:textId="77777777" w:rsidR="007C70A8" w:rsidRDefault="007C70A8" w:rsidP="007C70A8">
      <w:r>
        <w:t>*BESANA promuove attività di monitoraggio e verifica continua, incoraggiando la segnalazione di eventuali violazioni attraverso strumenti di whistleblowing e garantendo la tutela dei segnalanti, in linea con le best practice internazionali e i framework ETI/</w:t>
      </w:r>
      <w:proofErr w:type="gramStart"/>
      <w:r>
        <w:t>RSCoP.*</w:t>
      </w:r>
      <w:proofErr w:type="gramEnd"/>
    </w:p>
    <w:p w14:paraId="7E8A9E63" w14:textId="77777777" w:rsidR="00EB35E6" w:rsidRDefault="00EB35E6">
      <w:pPr>
        <w:spacing w:line="288" w:lineRule="auto"/>
        <w:sectPr w:rsidR="00EB35E6">
          <w:pgSz w:w="11910" w:h="16840"/>
          <w:pgMar w:top="1720" w:right="760" w:bottom="280" w:left="920" w:header="640" w:footer="0" w:gutter="0"/>
          <w:cols w:space="720"/>
        </w:sectPr>
      </w:pPr>
    </w:p>
    <w:p w14:paraId="26EB459C" w14:textId="77777777" w:rsidR="00EB35E6" w:rsidRDefault="00EB35E6">
      <w:pPr>
        <w:pStyle w:val="Corpotesto"/>
        <w:spacing w:before="3"/>
        <w:ind w:left="0"/>
        <w:jc w:val="left"/>
        <w:rPr>
          <w:sz w:val="27"/>
        </w:rPr>
      </w:pPr>
    </w:p>
    <w:p w14:paraId="2ADA3F13" w14:textId="77777777" w:rsidR="007C70A8" w:rsidRDefault="007C70A8" w:rsidP="007C70A8">
      <w:pPr>
        <w:pStyle w:val="Paragrafoelenco"/>
        <w:numPr>
          <w:ilvl w:val="0"/>
          <w:numId w:val="6"/>
        </w:numPr>
        <w:rPr>
          <w:rFonts w:ascii="Trebuchet MS" w:eastAsia="Trebuchet MS" w:hAnsi="Trebuchet MS" w:cs="Trebuchet MS"/>
          <w:w w:val="115"/>
          <w:sz w:val="25"/>
          <w:szCs w:val="25"/>
        </w:rPr>
      </w:pPr>
      <w:r w:rsidRPr="007C70A8">
        <w:rPr>
          <w:rFonts w:ascii="Trebuchet MS" w:eastAsia="Trebuchet MS" w:hAnsi="Trebuchet MS" w:cs="Trebuchet MS"/>
          <w:w w:val="115"/>
          <w:sz w:val="25"/>
          <w:szCs w:val="25"/>
        </w:rPr>
        <w:t xml:space="preserve">STANDARD INTERNAZIONALI DI RIFERIMENTO (ETI &amp; </w:t>
      </w:r>
      <w:proofErr w:type="spellStart"/>
      <w:r w:rsidRPr="007C70A8">
        <w:rPr>
          <w:rFonts w:ascii="Trebuchet MS" w:eastAsia="Trebuchet MS" w:hAnsi="Trebuchet MS" w:cs="Trebuchet MS"/>
          <w:w w:val="115"/>
          <w:sz w:val="25"/>
          <w:szCs w:val="25"/>
        </w:rPr>
        <w:t>RSCoP</w:t>
      </w:r>
      <w:proofErr w:type="spellEnd"/>
      <w:r w:rsidRPr="007C70A8">
        <w:rPr>
          <w:rFonts w:ascii="Trebuchet MS" w:eastAsia="Trebuchet MS" w:hAnsi="Trebuchet MS" w:cs="Trebuchet MS"/>
          <w:w w:val="115"/>
          <w:sz w:val="25"/>
          <w:szCs w:val="25"/>
        </w:rPr>
        <w:t>)</w:t>
      </w:r>
    </w:p>
    <w:p w14:paraId="11B287BC" w14:textId="77777777" w:rsidR="007C70A8" w:rsidRDefault="007C70A8" w:rsidP="007C70A8"/>
    <w:p w14:paraId="090DE3E2" w14:textId="77777777" w:rsidR="007C70A8" w:rsidRDefault="007C70A8" w:rsidP="007C70A8">
      <w:r>
        <w:t>BESANA si impegna ad operare in conformità ai principi dell’**ETI Base Code** (</w:t>
      </w:r>
      <w:proofErr w:type="spellStart"/>
      <w:r>
        <w:t>Ethical</w:t>
      </w:r>
      <w:proofErr w:type="spellEnd"/>
      <w:r>
        <w:t xml:space="preserve"> Trading </w:t>
      </w:r>
      <w:proofErr w:type="spellStart"/>
      <w:r>
        <w:t>Initiative</w:t>
      </w:r>
      <w:proofErr w:type="spellEnd"/>
      <w:r>
        <w:t>) e del **</w:t>
      </w:r>
      <w:proofErr w:type="spellStart"/>
      <w:r>
        <w:t>RSCoP</w:t>
      </w:r>
      <w:proofErr w:type="spellEnd"/>
      <w:r>
        <w:t xml:space="preserve"> – Responsible Sourcing Code of Practice**, adottando standard riconosciuti a livello internazionale in materia di diritti umani, condizioni di lavoro, tutela dell’ambiente e responsabilità lungo la catena di fornitura.  </w:t>
      </w:r>
    </w:p>
    <w:p w14:paraId="74EC0B7F" w14:textId="77777777" w:rsidR="007C70A8" w:rsidRDefault="007C70A8" w:rsidP="007C70A8">
      <w:r>
        <w:t xml:space="preserve">Tali principi costituiscono riferimento vincolante per la definizione delle politiche aziendali, la selezione dei partner commerciali e la gestione dei rapporti con fornitori e consulenti.  </w:t>
      </w:r>
    </w:p>
    <w:p w14:paraId="1E820265" w14:textId="77777777" w:rsidR="007C70A8" w:rsidRDefault="007C70A8" w:rsidP="007C70A8">
      <w:r>
        <w:t xml:space="preserve">In particolare, BESANA riconosce e promuove i diritti fondamentali dei lavoratori secondo l’ETI Base Code: libertà di associazione e contrattazione collettiva, divieto di lavoro forzato e minorile, condizioni di lavoro sicure e salubri, orari di lavoro conformi alla normativa, retribuzione equa e dignitosa, assenza di discriminazioni.  </w:t>
      </w:r>
    </w:p>
    <w:p w14:paraId="7CA2AEE2" w14:textId="77777777" w:rsidR="007C70A8" w:rsidRDefault="007C70A8" w:rsidP="007C70A8">
      <w:r>
        <w:t xml:space="preserve">BESANA richiede espressamente ai propri fornitori il rispetto integrale dei principi ETI e </w:t>
      </w:r>
      <w:proofErr w:type="spellStart"/>
      <w:r>
        <w:t>RSCoP</w:t>
      </w:r>
      <w:proofErr w:type="spellEnd"/>
      <w:r>
        <w:t>, riservandosi il diritto di effettuare audit di conformità, anche secondo standard SMETA (</w:t>
      </w:r>
      <w:proofErr w:type="spellStart"/>
      <w:r>
        <w:t>Sedex</w:t>
      </w:r>
      <w:proofErr w:type="spellEnd"/>
      <w:r>
        <w:t xml:space="preserve"> Members </w:t>
      </w:r>
      <w:proofErr w:type="spellStart"/>
      <w:r>
        <w:t>Ethical</w:t>
      </w:r>
      <w:proofErr w:type="spellEnd"/>
      <w:r>
        <w:t xml:space="preserve"> Trade Audit), e di interrompere le relazioni commerciali in caso di mancato allineamento ai requisiti etici e di sostenibilità previsti.</w:t>
      </w:r>
    </w:p>
    <w:p w14:paraId="081C1E46" w14:textId="77777777" w:rsidR="007C70A8" w:rsidRDefault="007C70A8" w:rsidP="007C70A8">
      <w:pPr>
        <w:pStyle w:val="Corpotesto"/>
        <w:spacing w:before="117" w:line="290" w:lineRule="auto"/>
        <w:ind w:left="0" w:right="356"/>
        <w:jc w:val="left"/>
      </w:pPr>
    </w:p>
    <w:p w14:paraId="39C214CF" w14:textId="77777777" w:rsidR="007C70A8" w:rsidRDefault="007C70A8" w:rsidP="007C70A8">
      <w:pPr>
        <w:pStyle w:val="Corpotesto"/>
        <w:spacing w:before="117" w:line="290" w:lineRule="auto"/>
        <w:ind w:left="0" w:right="356"/>
        <w:jc w:val="left"/>
      </w:pPr>
    </w:p>
    <w:p w14:paraId="65A51792" w14:textId="77777777" w:rsidR="007C70A8" w:rsidRDefault="007C70A8" w:rsidP="007C70A8">
      <w:pPr>
        <w:pStyle w:val="Paragrafoelenco"/>
        <w:numPr>
          <w:ilvl w:val="0"/>
          <w:numId w:val="6"/>
        </w:numPr>
        <w:rPr>
          <w:rFonts w:ascii="Trebuchet MS" w:eastAsia="Trebuchet MS" w:hAnsi="Trebuchet MS" w:cs="Trebuchet MS"/>
          <w:w w:val="115"/>
          <w:sz w:val="25"/>
          <w:szCs w:val="25"/>
        </w:rPr>
      </w:pPr>
      <w:r w:rsidRPr="007C70A8">
        <w:rPr>
          <w:rFonts w:ascii="Trebuchet MS" w:eastAsia="Trebuchet MS" w:hAnsi="Trebuchet MS" w:cs="Trebuchet MS"/>
          <w:w w:val="115"/>
          <w:sz w:val="25"/>
          <w:szCs w:val="25"/>
        </w:rPr>
        <w:t>Modifiche al Codice etico</w:t>
      </w:r>
    </w:p>
    <w:p w14:paraId="09863C18" w14:textId="77777777" w:rsidR="007C70A8" w:rsidRDefault="007C70A8" w:rsidP="007C70A8">
      <w:pPr>
        <w:rPr>
          <w:rFonts w:ascii="Trebuchet MS" w:eastAsia="Trebuchet MS" w:hAnsi="Trebuchet MS" w:cs="Trebuchet MS"/>
          <w:w w:val="115"/>
          <w:sz w:val="25"/>
          <w:szCs w:val="25"/>
        </w:rPr>
      </w:pPr>
    </w:p>
    <w:p w14:paraId="7DBC2873" w14:textId="77777777" w:rsidR="007C70A8" w:rsidRDefault="007C70A8" w:rsidP="007C70A8">
      <w:pPr>
        <w:rPr>
          <w:rFonts w:ascii="Trebuchet MS" w:eastAsia="Trebuchet MS" w:hAnsi="Trebuchet MS" w:cs="Trebuchet MS"/>
          <w:w w:val="115"/>
          <w:sz w:val="25"/>
          <w:szCs w:val="25"/>
        </w:rPr>
      </w:pPr>
    </w:p>
    <w:p w14:paraId="3668CBC6" w14:textId="77777777" w:rsidR="007C70A8" w:rsidRDefault="007C70A8" w:rsidP="007C70A8">
      <w:r>
        <w:t xml:space="preserve">La Direzione è competente per ogni modifica e/o integrazione del presente Codice Etico. In particolare, integrazioni e modifiche potrebbero rendersi necessarie per mutamenti del quadro normativo di riferimento o dell’organizzazione interna della Società.  </w:t>
      </w:r>
    </w:p>
    <w:p w14:paraId="6D5E387A" w14:textId="77777777" w:rsidR="007C70A8" w:rsidRDefault="007C70A8" w:rsidP="007C70A8">
      <w:r>
        <w:t>Ogni aggiornamento sarà comunicato tempestivamente a tutti i destinatari e pubblicato nei canali aziendali dedicati.</w:t>
      </w:r>
    </w:p>
    <w:p w14:paraId="52A9A072" w14:textId="77777777" w:rsidR="007C70A8" w:rsidRPr="007C70A8" w:rsidRDefault="007C70A8" w:rsidP="007C70A8">
      <w:pPr>
        <w:rPr>
          <w:rFonts w:ascii="Trebuchet MS" w:eastAsia="Trebuchet MS" w:hAnsi="Trebuchet MS" w:cs="Trebuchet MS"/>
          <w:w w:val="115"/>
          <w:sz w:val="25"/>
          <w:szCs w:val="25"/>
        </w:rPr>
      </w:pPr>
    </w:p>
    <w:p w14:paraId="507D267B" w14:textId="77777777" w:rsidR="007C70A8" w:rsidRPr="006B3EF6" w:rsidRDefault="007C70A8" w:rsidP="007C70A8">
      <w:pPr>
        <w:pStyle w:val="Corpotesto"/>
        <w:spacing w:before="117" w:line="290" w:lineRule="auto"/>
        <w:ind w:left="0" w:right="356"/>
        <w:jc w:val="left"/>
      </w:pPr>
    </w:p>
    <w:sectPr w:rsidR="007C70A8" w:rsidRPr="006B3EF6">
      <w:pgSz w:w="11910" w:h="16840"/>
      <w:pgMar w:top="1720" w:right="760" w:bottom="280" w:left="920" w:header="64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05544" w14:textId="77777777" w:rsidR="003455A0" w:rsidRDefault="003455A0">
      <w:r>
        <w:separator/>
      </w:r>
    </w:p>
  </w:endnote>
  <w:endnote w:type="continuationSeparator" w:id="0">
    <w:p w14:paraId="6EE87D98" w14:textId="77777777" w:rsidR="003455A0" w:rsidRDefault="00345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Microsoft Sans Serif">
    <w:panose1 w:val="020B0604020202020204"/>
    <w:charset w:val="00"/>
    <w:family w:val="swiss"/>
    <w:pitch w:val="variable"/>
    <w:sig w:usb0="E5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F6B56" w14:textId="77777777" w:rsidR="00B4130D" w:rsidRDefault="00B4130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6E084" w14:textId="77777777" w:rsidR="00B4130D" w:rsidRDefault="00B4130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37E7C" w14:textId="77777777" w:rsidR="00B4130D" w:rsidRDefault="00B4130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35185" w14:textId="77777777" w:rsidR="003455A0" w:rsidRDefault="003455A0">
      <w:r>
        <w:separator/>
      </w:r>
    </w:p>
  </w:footnote>
  <w:footnote w:type="continuationSeparator" w:id="0">
    <w:p w14:paraId="1EFCAFBA" w14:textId="77777777" w:rsidR="003455A0" w:rsidRDefault="00345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399B" w14:textId="77777777" w:rsidR="00B4130D" w:rsidRDefault="00B4130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529B7" w14:textId="77777777" w:rsidR="00EB35E6" w:rsidRDefault="001F223B">
    <w:pPr>
      <w:pStyle w:val="Corpotesto"/>
      <w:spacing w:line="14" w:lineRule="auto"/>
      <w:ind w:left="0"/>
      <w:jc w:val="left"/>
      <w:rPr>
        <w:sz w:val="20"/>
      </w:rPr>
    </w:pPr>
    <w:r>
      <w:rPr>
        <w:noProof/>
      </w:rPr>
      <mc:AlternateContent>
        <mc:Choice Requires="wps">
          <w:drawing>
            <wp:anchor distT="0" distB="0" distL="114300" distR="114300" simplePos="0" relativeHeight="15728640" behindDoc="0" locked="0" layoutInCell="1" allowOverlap="1" wp14:anchorId="678AF486" wp14:editId="58D3AD6B">
              <wp:simplePos x="0" y="0"/>
              <wp:positionH relativeFrom="page">
                <wp:posOffset>647700</wp:posOffset>
              </wp:positionH>
              <wp:positionV relativeFrom="page">
                <wp:posOffset>403860</wp:posOffset>
              </wp:positionV>
              <wp:extent cx="6364605" cy="719455"/>
              <wp:effectExtent l="0" t="0" r="10795"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64605" cy="719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9"/>
                            <w:gridCol w:w="1809"/>
                            <w:gridCol w:w="2227"/>
                            <w:gridCol w:w="1992"/>
                          </w:tblGrid>
                          <w:tr w:rsidR="00EB35E6" w14:paraId="2382792D" w14:textId="77777777">
                            <w:trPr>
                              <w:trHeight w:val="690"/>
                            </w:trPr>
                            <w:tc>
                              <w:tcPr>
                                <w:tcW w:w="3979" w:type="dxa"/>
                                <w:vMerge w:val="restart"/>
                              </w:tcPr>
                              <w:p w14:paraId="53094B23" w14:textId="77777777" w:rsidR="00EB35E6" w:rsidRDefault="00EB35E6">
                                <w:pPr>
                                  <w:pStyle w:val="TableParagraph"/>
                                  <w:rPr>
                                    <w:rFonts w:ascii="Times New Roman"/>
                                    <w:sz w:val="40"/>
                                  </w:rPr>
                                </w:pPr>
                              </w:p>
                            </w:tc>
                            <w:tc>
                              <w:tcPr>
                                <w:tcW w:w="6028" w:type="dxa"/>
                                <w:gridSpan w:val="3"/>
                              </w:tcPr>
                              <w:p w14:paraId="269454B5" w14:textId="77777777" w:rsidR="00EB35E6" w:rsidRDefault="001100CA">
                                <w:pPr>
                                  <w:pStyle w:val="TableParagraph"/>
                                  <w:spacing w:before="1"/>
                                  <w:ind w:left="1929"/>
                                  <w:rPr>
                                    <w:b/>
                                    <w:sz w:val="30"/>
                                  </w:rPr>
                                </w:pPr>
                                <w:r>
                                  <w:rPr>
                                    <w:b/>
                                    <w:sz w:val="30"/>
                                  </w:rPr>
                                  <w:t>CODICE</w:t>
                                </w:r>
                                <w:r>
                                  <w:rPr>
                                    <w:b/>
                                    <w:spacing w:val="-4"/>
                                    <w:sz w:val="30"/>
                                  </w:rPr>
                                  <w:t xml:space="preserve"> </w:t>
                                </w:r>
                                <w:r>
                                  <w:rPr>
                                    <w:b/>
                                    <w:sz w:val="30"/>
                                  </w:rPr>
                                  <w:t>ETICO</w:t>
                                </w:r>
                              </w:p>
                            </w:tc>
                          </w:tr>
                          <w:tr w:rsidR="00EB35E6" w14:paraId="57246F3E" w14:textId="77777777">
                            <w:trPr>
                              <w:trHeight w:val="412"/>
                            </w:trPr>
                            <w:tc>
                              <w:tcPr>
                                <w:tcW w:w="3979" w:type="dxa"/>
                                <w:vMerge/>
                                <w:tcBorders>
                                  <w:top w:val="nil"/>
                                </w:tcBorders>
                              </w:tcPr>
                              <w:p w14:paraId="5F6F6985" w14:textId="77777777" w:rsidR="00EB35E6" w:rsidRDefault="00EB35E6">
                                <w:pPr>
                                  <w:rPr>
                                    <w:sz w:val="2"/>
                                    <w:szCs w:val="2"/>
                                  </w:rPr>
                                </w:pPr>
                              </w:p>
                            </w:tc>
                            <w:tc>
                              <w:tcPr>
                                <w:tcW w:w="1809" w:type="dxa"/>
                              </w:tcPr>
                              <w:p w14:paraId="502FF9AB" w14:textId="5BC93730" w:rsidR="00EB35E6" w:rsidRDefault="001100CA">
                                <w:pPr>
                                  <w:pStyle w:val="TableParagraph"/>
                                  <w:ind w:left="480"/>
                                  <w:rPr>
                                    <w:b/>
                                    <w:sz w:val="24"/>
                                  </w:rPr>
                                </w:pPr>
                                <w:r>
                                  <w:rPr>
                                    <w:b/>
                                    <w:sz w:val="24"/>
                                  </w:rPr>
                                  <w:t>Rev.</w:t>
                                </w:r>
                                <w:r>
                                  <w:rPr>
                                    <w:b/>
                                    <w:spacing w:val="-2"/>
                                    <w:sz w:val="24"/>
                                  </w:rPr>
                                  <w:t xml:space="preserve"> </w:t>
                                </w:r>
                                <w:r>
                                  <w:rPr>
                                    <w:b/>
                                    <w:sz w:val="24"/>
                                  </w:rPr>
                                  <w:t>0</w:t>
                                </w:r>
                                <w:r w:rsidR="00B4130D">
                                  <w:rPr>
                                    <w:b/>
                                    <w:sz w:val="24"/>
                                  </w:rPr>
                                  <w:t>6</w:t>
                                </w:r>
                              </w:p>
                            </w:tc>
                            <w:tc>
                              <w:tcPr>
                                <w:tcW w:w="2227" w:type="dxa"/>
                              </w:tcPr>
                              <w:p w14:paraId="5B89F39B" w14:textId="599244FB" w:rsidR="00EB35E6" w:rsidRDefault="000F268C">
                                <w:pPr>
                                  <w:pStyle w:val="TableParagraph"/>
                                  <w:ind w:left="578"/>
                                  <w:rPr>
                                    <w:b/>
                                    <w:sz w:val="24"/>
                                  </w:rPr>
                                </w:pPr>
                                <w:r>
                                  <w:rPr>
                                    <w:b/>
                                    <w:sz w:val="24"/>
                                  </w:rPr>
                                  <w:t>9</w:t>
                                </w:r>
                                <w:r w:rsidR="001100CA">
                                  <w:rPr>
                                    <w:b/>
                                    <w:sz w:val="24"/>
                                  </w:rPr>
                                  <w:t>/</w:t>
                                </w:r>
                                <w:r w:rsidR="001F223B">
                                  <w:rPr>
                                    <w:b/>
                                    <w:sz w:val="24"/>
                                  </w:rPr>
                                  <w:t>0</w:t>
                                </w:r>
                                <w:r>
                                  <w:rPr>
                                    <w:b/>
                                    <w:sz w:val="24"/>
                                  </w:rPr>
                                  <w:t>9</w:t>
                                </w:r>
                                <w:r w:rsidR="001100CA">
                                  <w:rPr>
                                    <w:b/>
                                    <w:sz w:val="24"/>
                                  </w:rPr>
                                  <w:t>/202</w:t>
                                </w:r>
                                <w:r w:rsidR="00311B51">
                                  <w:rPr>
                                    <w:b/>
                                    <w:sz w:val="24"/>
                                  </w:rPr>
                                  <w:t>6</w:t>
                                </w:r>
                              </w:p>
                            </w:tc>
                            <w:tc>
                              <w:tcPr>
                                <w:tcW w:w="1992" w:type="dxa"/>
                              </w:tcPr>
                              <w:p w14:paraId="56535D05" w14:textId="77777777" w:rsidR="00EB35E6" w:rsidRDefault="001100CA">
                                <w:pPr>
                                  <w:pStyle w:val="TableParagraph"/>
                                  <w:ind w:left="335"/>
                                  <w:rPr>
                                    <w:b/>
                                    <w:sz w:val="24"/>
                                  </w:rPr>
                                </w:pPr>
                                <w:r>
                                  <w:rPr>
                                    <w:b/>
                                    <w:sz w:val="24"/>
                                  </w:rPr>
                                  <w:t>Pag.</w:t>
                                </w:r>
                                <w:r>
                                  <w:rPr>
                                    <w:b/>
                                    <w:spacing w:val="-2"/>
                                    <w:sz w:val="24"/>
                                  </w:rPr>
                                  <w:t xml:space="preserve"> </w:t>
                                </w:r>
                                <w:r>
                                  <w:rPr>
                                    <w:b/>
                                    <w:sz w:val="24"/>
                                  </w:rPr>
                                  <w:t>1 di 15</w:t>
                                </w:r>
                              </w:p>
                            </w:tc>
                          </w:tr>
                        </w:tbl>
                        <w:p w14:paraId="2BCC82FA" w14:textId="77777777" w:rsidR="00EB35E6" w:rsidRDefault="00EB35E6">
                          <w:pPr>
                            <w:pStyle w:val="Corpotesto"/>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8AF486" id="_x0000_t202" coordsize="21600,21600" o:spt="202" path="m,l,21600r21600,l21600,xe">
              <v:stroke joinstyle="miter"/>
              <v:path gradientshapeok="t" o:connecttype="rect"/>
            </v:shapetype>
            <v:shape id="Text Box 1" o:spid="_x0000_s1026" type="#_x0000_t202" style="position:absolute;margin-left:51pt;margin-top:31.8pt;width:501.15pt;height:56.6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bcdxwEAAHoDAAAOAAAAZHJzL2Uyb0RvYy54bWysU9uO0zAQfUfiHyy/06TLtkDUdAWsFiEt&#10;F2nhA1zHbiwSj5lxm5SvZ+w0XS5viBdrPB4fn3NmvLkZ+04cDZIDX8vlopTCeA2N8/tafv1y9+yl&#10;FBSVb1QH3tTyZEjebJ8+2QyhMlfQQtcYFAziqRpCLdsYQ1UUpFvTK1pAMJ4PLWCvIm9xXzSoBkbv&#10;u+KqLNfFANgEBG2IOHs7HcptxrfW6PjJWjJRdLVkbjGvmNddWovtRlV7VKF1+kxD/QOLXjnPj16g&#10;blVU4oDuL6jeaQQCGxca+gKsddpkDaxmWf6h5qFVwWQtbA6Fi030/2D1x+ND+Iwijm9g5AZmERTu&#10;QX8j9qYYAlXnmuQpVZSqd8MHaLib6hAh3xgt9kk+CxIMw06fLu6aMQrNyfXz9fW6XEmh+ezF8tX1&#10;apXsL1Q13w5I8Z2BXqSglsjdy+jqeE9xKp1L0mMe7lzX5Q52/rcEY6ZMZp8IT9TjuBu5OqnYQXNi&#10;HQjTQPAAc9AC/pBi4GGoJX0/KDRSdO89u50mZw5wDnZzoLzmq7WMUkzh2zhN2CGg27eMPNnq4TX7&#10;ZV2W8sjizJMbnM04D2OaoF/3uerxy2x/AgAA//8DAFBLAwQUAAYACAAAACEA6bqpqeAAAAALAQAA&#10;DwAAAGRycy9kb3ducmV2LnhtbEyPwU7DMBBE70j8g7VI3KjdFFIIcSpUVHFAHFpA4riNlzgitiPb&#10;Td2/xz3BbUc7mnlTr5IZ2EQ+9M5KmM8EMLKtU73tJHy8b27ugYWIVuHgLEk4UYBVc3lRY6Xc0W5p&#10;2sWO5RAbKpSgYxwrzkOryWCYuZFs/n07bzBm6TuuPB5zuBl4IUTJDfY2N2gcaa2p/dkdjITP9bh5&#10;TV8a36Y79fJcLLcn3yYpr6/S0yOwSCn+meGMn9GhyUx7d7AqsCFrUeQtUUK5KIGdDXNxuwC2z9ey&#10;fADe1Pz/huYXAAD//wMAUEsBAi0AFAAGAAgAAAAhALaDOJL+AAAA4QEAABMAAAAAAAAAAAAAAAAA&#10;AAAAAFtDb250ZW50X1R5cGVzXS54bWxQSwECLQAUAAYACAAAACEAOP0h/9YAAACUAQAACwAAAAAA&#10;AAAAAAAAAAAvAQAAX3JlbHMvLnJlbHNQSwECLQAUAAYACAAAACEAdm23HccBAAB6AwAADgAAAAAA&#10;AAAAAAAAAAAuAgAAZHJzL2Uyb0RvYy54bWxQSwECLQAUAAYACAAAACEA6bqpqeAAAAALAQAADwAA&#10;AAAAAAAAAAAAAAAhBAAAZHJzL2Rvd25yZXYueG1sUEsFBgAAAAAEAAQA8wAAAC4FA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9"/>
                      <w:gridCol w:w="1809"/>
                      <w:gridCol w:w="2227"/>
                      <w:gridCol w:w="1992"/>
                    </w:tblGrid>
                    <w:tr w:rsidR="00EB35E6" w14:paraId="2382792D" w14:textId="77777777">
                      <w:trPr>
                        <w:trHeight w:val="690"/>
                      </w:trPr>
                      <w:tc>
                        <w:tcPr>
                          <w:tcW w:w="3979" w:type="dxa"/>
                          <w:vMerge w:val="restart"/>
                        </w:tcPr>
                        <w:p w14:paraId="53094B23" w14:textId="77777777" w:rsidR="00EB35E6" w:rsidRDefault="00EB35E6">
                          <w:pPr>
                            <w:pStyle w:val="TableParagraph"/>
                            <w:rPr>
                              <w:rFonts w:ascii="Times New Roman"/>
                              <w:sz w:val="40"/>
                            </w:rPr>
                          </w:pPr>
                        </w:p>
                      </w:tc>
                      <w:tc>
                        <w:tcPr>
                          <w:tcW w:w="6028" w:type="dxa"/>
                          <w:gridSpan w:val="3"/>
                        </w:tcPr>
                        <w:p w14:paraId="269454B5" w14:textId="77777777" w:rsidR="00EB35E6" w:rsidRDefault="001100CA">
                          <w:pPr>
                            <w:pStyle w:val="TableParagraph"/>
                            <w:spacing w:before="1"/>
                            <w:ind w:left="1929"/>
                            <w:rPr>
                              <w:b/>
                              <w:sz w:val="30"/>
                            </w:rPr>
                          </w:pPr>
                          <w:r>
                            <w:rPr>
                              <w:b/>
                              <w:sz w:val="30"/>
                            </w:rPr>
                            <w:t>CODICE</w:t>
                          </w:r>
                          <w:r>
                            <w:rPr>
                              <w:b/>
                              <w:spacing w:val="-4"/>
                              <w:sz w:val="30"/>
                            </w:rPr>
                            <w:t xml:space="preserve"> </w:t>
                          </w:r>
                          <w:r>
                            <w:rPr>
                              <w:b/>
                              <w:sz w:val="30"/>
                            </w:rPr>
                            <w:t>ETICO</w:t>
                          </w:r>
                        </w:p>
                      </w:tc>
                    </w:tr>
                    <w:tr w:rsidR="00EB35E6" w14:paraId="57246F3E" w14:textId="77777777">
                      <w:trPr>
                        <w:trHeight w:val="412"/>
                      </w:trPr>
                      <w:tc>
                        <w:tcPr>
                          <w:tcW w:w="3979" w:type="dxa"/>
                          <w:vMerge/>
                          <w:tcBorders>
                            <w:top w:val="nil"/>
                          </w:tcBorders>
                        </w:tcPr>
                        <w:p w14:paraId="5F6F6985" w14:textId="77777777" w:rsidR="00EB35E6" w:rsidRDefault="00EB35E6">
                          <w:pPr>
                            <w:rPr>
                              <w:sz w:val="2"/>
                              <w:szCs w:val="2"/>
                            </w:rPr>
                          </w:pPr>
                        </w:p>
                      </w:tc>
                      <w:tc>
                        <w:tcPr>
                          <w:tcW w:w="1809" w:type="dxa"/>
                        </w:tcPr>
                        <w:p w14:paraId="502FF9AB" w14:textId="5BC93730" w:rsidR="00EB35E6" w:rsidRDefault="001100CA">
                          <w:pPr>
                            <w:pStyle w:val="TableParagraph"/>
                            <w:ind w:left="480"/>
                            <w:rPr>
                              <w:b/>
                              <w:sz w:val="24"/>
                            </w:rPr>
                          </w:pPr>
                          <w:r>
                            <w:rPr>
                              <w:b/>
                              <w:sz w:val="24"/>
                            </w:rPr>
                            <w:t>Rev.</w:t>
                          </w:r>
                          <w:r>
                            <w:rPr>
                              <w:b/>
                              <w:spacing w:val="-2"/>
                              <w:sz w:val="24"/>
                            </w:rPr>
                            <w:t xml:space="preserve"> </w:t>
                          </w:r>
                          <w:r>
                            <w:rPr>
                              <w:b/>
                              <w:sz w:val="24"/>
                            </w:rPr>
                            <w:t>0</w:t>
                          </w:r>
                          <w:r w:rsidR="00B4130D">
                            <w:rPr>
                              <w:b/>
                              <w:sz w:val="24"/>
                            </w:rPr>
                            <w:t>6</w:t>
                          </w:r>
                        </w:p>
                      </w:tc>
                      <w:tc>
                        <w:tcPr>
                          <w:tcW w:w="2227" w:type="dxa"/>
                        </w:tcPr>
                        <w:p w14:paraId="5B89F39B" w14:textId="599244FB" w:rsidR="00EB35E6" w:rsidRDefault="000F268C">
                          <w:pPr>
                            <w:pStyle w:val="TableParagraph"/>
                            <w:ind w:left="578"/>
                            <w:rPr>
                              <w:b/>
                              <w:sz w:val="24"/>
                            </w:rPr>
                          </w:pPr>
                          <w:r>
                            <w:rPr>
                              <w:b/>
                              <w:sz w:val="24"/>
                            </w:rPr>
                            <w:t>9</w:t>
                          </w:r>
                          <w:r w:rsidR="001100CA">
                            <w:rPr>
                              <w:b/>
                              <w:sz w:val="24"/>
                            </w:rPr>
                            <w:t>/</w:t>
                          </w:r>
                          <w:r w:rsidR="001F223B">
                            <w:rPr>
                              <w:b/>
                              <w:sz w:val="24"/>
                            </w:rPr>
                            <w:t>0</w:t>
                          </w:r>
                          <w:r>
                            <w:rPr>
                              <w:b/>
                              <w:sz w:val="24"/>
                            </w:rPr>
                            <w:t>9</w:t>
                          </w:r>
                          <w:r w:rsidR="001100CA">
                            <w:rPr>
                              <w:b/>
                              <w:sz w:val="24"/>
                            </w:rPr>
                            <w:t>/202</w:t>
                          </w:r>
                          <w:r w:rsidR="00311B51">
                            <w:rPr>
                              <w:b/>
                              <w:sz w:val="24"/>
                            </w:rPr>
                            <w:t>6</w:t>
                          </w:r>
                        </w:p>
                      </w:tc>
                      <w:tc>
                        <w:tcPr>
                          <w:tcW w:w="1992" w:type="dxa"/>
                        </w:tcPr>
                        <w:p w14:paraId="56535D05" w14:textId="77777777" w:rsidR="00EB35E6" w:rsidRDefault="001100CA">
                          <w:pPr>
                            <w:pStyle w:val="TableParagraph"/>
                            <w:ind w:left="335"/>
                            <w:rPr>
                              <w:b/>
                              <w:sz w:val="24"/>
                            </w:rPr>
                          </w:pPr>
                          <w:r>
                            <w:rPr>
                              <w:b/>
                              <w:sz w:val="24"/>
                            </w:rPr>
                            <w:t>Pag.</w:t>
                          </w:r>
                          <w:r>
                            <w:rPr>
                              <w:b/>
                              <w:spacing w:val="-2"/>
                              <w:sz w:val="24"/>
                            </w:rPr>
                            <w:t xml:space="preserve"> </w:t>
                          </w:r>
                          <w:r>
                            <w:rPr>
                              <w:b/>
                              <w:sz w:val="24"/>
                            </w:rPr>
                            <w:t>1 di 15</w:t>
                          </w:r>
                        </w:p>
                      </w:tc>
                    </w:tr>
                  </w:tbl>
                  <w:p w14:paraId="2BCC82FA" w14:textId="77777777" w:rsidR="00EB35E6" w:rsidRDefault="00EB35E6">
                    <w:pPr>
                      <w:pStyle w:val="Corpotesto"/>
                      <w:ind w:left="0"/>
                      <w:jc w:val="left"/>
                    </w:pPr>
                  </w:p>
                </w:txbxContent>
              </v:textbox>
              <w10:wrap anchorx="page" anchory="page"/>
            </v:shape>
          </w:pict>
        </mc:Fallback>
      </mc:AlternateContent>
    </w:r>
    <w:r w:rsidR="001100CA">
      <w:rPr>
        <w:noProof/>
      </w:rPr>
      <w:drawing>
        <wp:anchor distT="0" distB="0" distL="0" distR="0" simplePos="0" relativeHeight="487397888" behindDoc="1" locked="0" layoutInCell="1" allowOverlap="1" wp14:anchorId="4BB0BB8F" wp14:editId="5618470C">
          <wp:simplePos x="0" y="0"/>
          <wp:positionH relativeFrom="page">
            <wp:posOffset>845998</wp:posOffset>
          </wp:positionH>
          <wp:positionV relativeFrom="page">
            <wp:posOffset>611554</wp:posOffset>
          </wp:positionV>
          <wp:extent cx="2048636" cy="35940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048636" cy="35940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BD66D" w14:textId="77777777" w:rsidR="00B4130D" w:rsidRDefault="00B4130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C00B5"/>
    <w:multiLevelType w:val="hybridMultilevel"/>
    <w:tmpl w:val="39667AEA"/>
    <w:lvl w:ilvl="0" w:tplc="FFFFFFFF">
      <w:start w:val="1"/>
      <w:numFmt w:val="decimal"/>
      <w:lvlText w:val="%1."/>
      <w:lvlJc w:val="left"/>
      <w:pPr>
        <w:ind w:left="511" w:hanging="290"/>
        <w:jc w:val="left"/>
      </w:pPr>
      <w:rPr>
        <w:rFonts w:ascii="Arial" w:eastAsia="Arial" w:hAnsi="Arial" w:cs="Arial" w:hint="default"/>
        <w:b/>
        <w:bCs/>
        <w:spacing w:val="0"/>
        <w:w w:val="95"/>
        <w:sz w:val="26"/>
        <w:szCs w:val="26"/>
        <w:lang w:val="it-IT" w:eastAsia="en-US" w:bidi="ar-SA"/>
      </w:rPr>
    </w:lvl>
    <w:lvl w:ilvl="1" w:tplc="FFFFFFFF">
      <w:numFmt w:val="bullet"/>
      <w:lvlText w:val=""/>
      <w:lvlJc w:val="left"/>
      <w:pPr>
        <w:ind w:left="820" w:hanging="360"/>
      </w:pPr>
      <w:rPr>
        <w:rFonts w:ascii="Symbol" w:eastAsia="Symbol" w:hAnsi="Symbol" w:cs="Symbol" w:hint="default"/>
        <w:w w:val="100"/>
        <w:sz w:val="24"/>
        <w:szCs w:val="24"/>
        <w:lang w:val="it-IT" w:eastAsia="en-US" w:bidi="ar-SA"/>
      </w:rPr>
    </w:lvl>
    <w:lvl w:ilvl="2" w:tplc="FFFFFFFF">
      <w:numFmt w:val="bullet"/>
      <w:lvlText w:val="•"/>
      <w:lvlJc w:val="left"/>
      <w:pPr>
        <w:ind w:left="1300" w:hanging="360"/>
      </w:pPr>
      <w:rPr>
        <w:rFonts w:hint="default"/>
        <w:lang w:val="it-IT" w:eastAsia="en-US" w:bidi="ar-SA"/>
      </w:rPr>
    </w:lvl>
    <w:lvl w:ilvl="3" w:tplc="FFFFFFFF">
      <w:numFmt w:val="bullet"/>
      <w:lvlText w:val="•"/>
      <w:lvlJc w:val="left"/>
      <w:pPr>
        <w:ind w:left="2415" w:hanging="360"/>
      </w:pPr>
      <w:rPr>
        <w:rFonts w:hint="default"/>
        <w:lang w:val="it-IT" w:eastAsia="en-US" w:bidi="ar-SA"/>
      </w:rPr>
    </w:lvl>
    <w:lvl w:ilvl="4" w:tplc="FFFFFFFF">
      <w:numFmt w:val="bullet"/>
      <w:lvlText w:val="•"/>
      <w:lvlJc w:val="left"/>
      <w:pPr>
        <w:ind w:left="3531" w:hanging="360"/>
      </w:pPr>
      <w:rPr>
        <w:rFonts w:hint="default"/>
        <w:lang w:val="it-IT" w:eastAsia="en-US" w:bidi="ar-SA"/>
      </w:rPr>
    </w:lvl>
    <w:lvl w:ilvl="5" w:tplc="FFFFFFFF">
      <w:numFmt w:val="bullet"/>
      <w:lvlText w:val="•"/>
      <w:lvlJc w:val="left"/>
      <w:pPr>
        <w:ind w:left="4647" w:hanging="360"/>
      </w:pPr>
      <w:rPr>
        <w:rFonts w:hint="default"/>
        <w:lang w:val="it-IT" w:eastAsia="en-US" w:bidi="ar-SA"/>
      </w:rPr>
    </w:lvl>
    <w:lvl w:ilvl="6" w:tplc="FFFFFFFF">
      <w:numFmt w:val="bullet"/>
      <w:lvlText w:val="•"/>
      <w:lvlJc w:val="left"/>
      <w:pPr>
        <w:ind w:left="5762" w:hanging="360"/>
      </w:pPr>
      <w:rPr>
        <w:rFonts w:hint="default"/>
        <w:lang w:val="it-IT" w:eastAsia="en-US" w:bidi="ar-SA"/>
      </w:rPr>
    </w:lvl>
    <w:lvl w:ilvl="7" w:tplc="FFFFFFFF">
      <w:numFmt w:val="bullet"/>
      <w:lvlText w:val="•"/>
      <w:lvlJc w:val="left"/>
      <w:pPr>
        <w:ind w:left="6878" w:hanging="360"/>
      </w:pPr>
      <w:rPr>
        <w:rFonts w:hint="default"/>
        <w:lang w:val="it-IT" w:eastAsia="en-US" w:bidi="ar-SA"/>
      </w:rPr>
    </w:lvl>
    <w:lvl w:ilvl="8" w:tplc="FFFFFFFF">
      <w:numFmt w:val="bullet"/>
      <w:lvlText w:val="•"/>
      <w:lvlJc w:val="left"/>
      <w:pPr>
        <w:ind w:left="7994" w:hanging="360"/>
      </w:pPr>
      <w:rPr>
        <w:rFonts w:hint="default"/>
        <w:lang w:val="it-IT" w:eastAsia="en-US" w:bidi="ar-SA"/>
      </w:rPr>
    </w:lvl>
  </w:abstractNum>
  <w:abstractNum w:abstractNumId="1" w15:restartNumberingAfterBreak="0">
    <w:nsid w:val="16DC3123"/>
    <w:multiLevelType w:val="hybridMultilevel"/>
    <w:tmpl w:val="96744656"/>
    <w:lvl w:ilvl="0" w:tplc="E498474E">
      <w:numFmt w:val="bullet"/>
      <w:lvlText w:val=""/>
      <w:lvlJc w:val="left"/>
      <w:pPr>
        <w:ind w:left="820" w:hanging="360"/>
      </w:pPr>
      <w:rPr>
        <w:rFonts w:ascii="Symbol" w:eastAsia="Symbol" w:hAnsi="Symbol" w:cs="Symbol" w:hint="default"/>
        <w:w w:val="100"/>
        <w:sz w:val="24"/>
        <w:szCs w:val="24"/>
        <w:lang w:val="it-IT" w:eastAsia="en-US" w:bidi="ar-SA"/>
      </w:rPr>
    </w:lvl>
    <w:lvl w:ilvl="1" w:tplc="CC9034CA">
      <w:numFmt w:val="bullet"/>
      <w:lvlText w:val="•"/>
      <w:lvlJc w:val="left"/>
      <w:pPr>
        <w:ind w:left="1760" w:hanging="360"/>
      </w:pPr>
      <w:rPr>
        <w:rFonts w:hint="default"/>
        <w:lang w:val="it-IT" w:eastAsia="en-US" w:bidi="ar-SA"/>
      </w:rPr>
    </w:lvl>
    <w:lvl w:ilvl="2" w:tplc="94B8F4E8">
      <w:numFmt w:val="bullet"/>
      <w:lvlText w:val="•"/>
      <w:lvlJc w:val="left"/>
      <w:pPr>
        <w:ind w:left="2701" w:hanging="360"/>
      </w:pPr>
      <w:rPr>
        <w:rFonts w:hint="default"/>
        <w:lang w:val="it-IT" w:eastAsia="en-US" w:bidi="ar-SA"/>
      </w:rPr>
    </w:lvl>
    <w:lvl w:ilvl="3" w:tplc="1884FCAE">
      <w:numFmt w:val="bullet"/>
      <w:lvlText w:val="•"/>
      <w:lvlJc w:val="left"/>
      <w:pPr>
        <w:ind w:left="3641" w:hanging="360"/>
      </w:pPr>
      <w:rPr>
        <w:rFonts w:hint="default"/>
        <w:lang w:val="it-IT" w:eastAsia="en-US" w:bidi="ar-SA"/>
      </w:rPr>
    </w:lvl>
    <w:lvl w:ilvl="4" w:tplc="4B6CC77C">
      <w:numFmt w:val="bullet"/>
      <w:lvlText w:val="•"/>
      <w:lvlJc w:val="left"/>
      <w:pPr>
        <w:ind w:left="4582" w:hanging="360"/>
      </w:pPr>
      <w:rPr>
        <w:rFonts w:hint="default"/>
        <w:lang w:val="it-IT" w:eastAsia="en-US" w:bidi="ar-SA"/>
      </w:rPr>
    </w:lvl>
    <w:lvl w:ilvl="5" w:tplc="7DC0B3D0">
      <w:numFmt w:val="bullet"/>
      <w:lvlText w:val="•"/>
      <w:lvlJc w:val="left"/>
      <w:pPr>
        <w:ind w:left="5522" w:hanging="360"/>
      </w:pPr>
      <w:rPr>
        <w:rFonts w:hint="default"/>
        <w:lang w:val="it-IT" w:eastAsia="en-US" w:bidi="ar-SA"/>
      </w:rPr>
    </w:lvl>
    <w:lvl w:ilvl="6" w:tplc="B84486B8">
      <w:numFmt w:val="bullet"/>
      <w:lvlText w:val="•"/>
      <w:lvlJc w:val="left"/>
      <w:pPr>
        <w:ind w:left="6463" w:hanging="360"/>
      </w:pPr>
      <w:rPr>
        <w:rFonts w:hint="default"/>
        <w:lang w:val="it-IT" w:eastAsia="en-US" w:bidi="ar-SA"/>
      </w:rPr>
    </w:lvl>
    <w:lvl w:ilvl="7" w:tplc="D34A53C4">
      <w:numFmt w:val="bullet"/>
      <w:lvlText w:val="•"/>
      <w:lvlJc w:val="left"/>
      <w:pPr>
        <w:ind w:left="7403" w:hanging="360"/>
      </w:pPr>
      <w:rPr>
        <w:rFonts w:hint="default"/>
        <w:lang w:val="it-IT" w:eastAsia="en-US" w:bidi="ar-SA"/>
      </w:rPr>
    </w:lvl>
    <w:lvl w:ilvl="8" w:tplc="2174D91E">
      <w:numFmt w:val="bullet"/>
      <w:lvlText w:val="•"/>
      <w:lvlJc w:val="left"/>
      <w:pPr>
        <w:ind w:left="8344" w:hanging="360"/>
      </w:pPr>
      <w:rPr>
        <w:rFonts w:hint="default"/>
        <w:lang w:val="it-IT" w:eastAsia="en-US" w:bidi="ar-SA"/>
      </w:rPr>
    </w:lvl>
  </w:abstractNum>
  <w:abstractNum w:abstractNumId="2" w15:restartNumberingAfterBreak="0">
    <w:nsid w:val="1DBF6B41"/>
    <w:multiLevelType w:val="multilevel"/>
    <w:tmpl w:val="F2C89120"/>
    <w:lvl w:ilvl="0">
      <w:start w:val="1"/>
      <w:numFmt w:val="decimal"/>
      <w:lvlText w:val="%1."/>
      <w:lvlJc w:val="left"/>
      <w:pPr>
        <w:ind w:left="467" w:hanging="307"/>
        <w:jc w:val="left"/>
      </w:pPr>
      <w:rPr>
        <w:rFonts w:ascii="Arial MT" w:eastAsia="Arial MT" w:hAnsi="Arial MT" w:cs="Arial MT" w:hint="default"/>
        <w:spacing w:val="0"/>
        <w:w w:val="95"/>
        <w:sz w:val="21"/>
        <w:szCs w:val="21"/>
        <w:lang w:val="it-IT" w:eastAsia="en-US" w:bidi="ar-SA"/>
      </w:rPr>
    </w:lvl>
    <w:lvl w:ilvl="1">
      <w:start w:val="1"/>
      <w:numFmt w:val="decimal"/>
      <w:lvlText w:val="%1.%2"/>
      <w:lvlJc w:val="left"/>
      <w:pPr>
        <w:ind w:left="829" w:hanging="368"/>
        <w:jc w:val="left"/>
      </w:pPr>
      <w:rPr>
        <w:rFonts w:ascii="Arial MT" w:eastAsia="Arial MT" w:hAnsi="Arial MT" w:cs="Arial MT" w:hint="default"/>
        <w:spacing w:val="-1"/>
        <w:w w:val="100"/>
        <w:sz w:val="21"/>
        <w:szCs w:val="21"/>
        <w:lang w:val="it-IT" w:eastAsia="en-US" w:bidi="ar-SA"/>
      </w:rPr>
    </w:lvl>
    <w:lvl w:ilvl="2">
      <w:numFmt w:val="bullet"/>
      <w:lvlText w:val="•"/>
      <w:lvlJc w:val="left"/>
      <w:pPr>
        <w:ind w:left="1865" w:hanging="368"/>
      </w:pPr>
      <w:rPr>
        <w:rFonts w:hint="default"/>
        <w:lang w:val="it-IT" w:eastAsia="en-US" w:bidi="ar-SA"/>
      </w:rPr>
    </w:lvl>
    <w:lvl w:ilvl="3">
      <w:numFmt w:val="bullet"/>
      <w:lvlText w:val="•"/>
      <w:lvlJc w:val="left"/>
      <w:pPr>
        <w:ind w:left="2910" w:hanging="368"/>
      </w:pPr>
      <w:rPr>
        <w:rFonts w:hint="default"/>
        <w:lang w:val="it-IT" w:eastAsia="en-US" w:bidi="ar-SA"/>
      </w:rPr>
    </w:lvl>
    <w:lvl w:ilvl="4">
      <w:numFmt w:val="bullet"/>
      <w:lvlText w:val="•"/>
      <w:lvlJc w:val="left"/>
      <w:pPr>
        <w:ind w:left="3955" w:hanging="368"/>
      </w:pPr>
      <w:rPr>
        <w:rFonts w:hint="default"/>
        <w:lang w:val="it-IT" w:eastAsia="en-US" w:bidi="ar-SA"/>
      </w:rPr>
    </w:lvl>
    <w:lvl w:ilvl="5">
      <w:numFmt w:val="bullet"/>
      <w:lvlText w:val="•"/>
      <w:lvlJc w:val="left"/>
      <w:pPr>
        <w:ind w:left="5000" w:hanging="368"/>
      </w:pPr>
      <w:rPr>
        <w:rFonts w:hint="default"/>
        <w:lang w:val="it-IT" w:eastAsia="en-US" w:bidi="ar-SA"/>
      </w:rPr>
    </w:lvl>
    <w:lvl w:ilvl="6">
      <w:numFmt w:val="bullet"/>
      <w:lvlText w:val="•"/>
      <w:lvlJc w:val="left"/>
      <w:pPr>
        <w:ind w:left="6045" w:hanging="368"/>
      </w:pPr>
      <w:rPr>
        <w:rFonts w:hint="default"/>
        <w:lang w:val="it-IT" w:eastAsia="en-US" w:bidi="ar-SA"/>
      </w:rPr>
    </w:lvl>
    <w:lvl w:ilvl="7">
      <w:numFmt w:val="bullet"/>
      <w:lvlText w:val="•"/>
      <w:lvlJc w:val="left"/>
      <w:pPr>
        <w:ind w:left="7090" w:hanging="368"/>
      </w:pPr>
      <w:rPr>
        <w:rFonts w:hint="default"/>
        <w:lang w:val="it-IT" w:eastAsia="en-US" w:bidi="ar-SA"/>
      </w:rPr>
    </w:lvl>
    <w:lvl w:ilvl="8">
      <w:numFmt w:val="bullet"/>
      <w:lvlText w:val="•"/>
      <w:lvlJc w:val="left"/>
      <w:pPr>
        <w:ind w:left="8135" w:hanging="368"/>
      </w:pPr>
      <w:rPr>
        <w:rFonts w:hint="default"/>
        <w:lang w:val="it-IT" w:eastAsia="en-US" w:bidi="ar-SA"/>
      </w:rPr>
    </w:lvl>
  </w:abstractNum>
  <w:abstractNum w:abstractNumId="3" w15:restartNumberingAfterBreak="0">
    <w:nsid w:val="24D36939"/>
    <w:multiLevelType w:val="hybridMultilevel"/>
    <w:tmpl w:val="E84EBD62"/>
    <w:lvl w:ilvl="0" w:tplc="FA16AD2C">
      <w:numFmt w:val="bullet"/>
      <w:lvlText w:val=""/>
      <w:lvlJc w:val="left"/>
      <w:pPr>
        <w:ind w:left="942" w:hanging="362"/>
      </w:pPr>
      <w:rPr>
        <w:rFonts w:ascii="Symbol" w:eastAsia="Symbol" w:hAnsi="Symbol" w:cs="Symbol" w:hint="default"/>
        <w:w w:val="100"/>
        <w:sz w:val="24"/>
        <w:szCs w:val="24"/>
        <w:lang w:val="it-IT" w:eastAsia="en-US" w:bidi="ar-SA"/>
      </w:rPr>
    </w:lvl>
    <w:lvl w:ilvl="1" w:tplc="E4B6A10A">
      <w:numFmt w:val="bullet"/>
      <w:lvlText w:val="•"/>
      <w:lvlJc w:val="left"/>
      <w:pPr>
        <w:ind w:left="1868" w:hanging="362"/>
      </w:pPr>
      <w:rPr>
        <w:rFonts w:hint="default"/>
        <w:lang w:val="it-IT" w:eastAsia="en-US" w:bidi="ar-SA"/>
      </w:rPr>
    </w:lvl>
    <w:lvl w:ilvl="2" w:tplc="641C18CE">
      <w:numFmt w:val="bullet"/>
      <w:lvlText w:val="•"/>
      <w:lvlJc w:val="left"/>
      <w:pPr>
        <w:ind w:left="2797" w:hanging="362"/>
      </w:pPr>
      <w:rPr>
        <w:rFonts w:hint="default"/>
        <w:lang w:val="it-IT" w:eastAsia="en-US" w:bidi="ar-SA"/>
      </w:rPr>
    </w:lvl>
    <w:lvl w:ilvl="3" w:tplc="DF6A7292">
      <w:numFmt w:val="bullet"/>
      <w:lvlText w:val="•"/>
      <w:lvlJc w:val="left"/>
      <w:pPr>
        <w:ind w:left="3725" w:hanging="362"/>
      </w:pPr>
      <w:rPr>
        <w:rFonts w:hint="default"/>
        <w:lang w:val="it-IT" w:eastAsia="en-US" w:bidi="ar-SA"/>
      </w:rPr>
    </w:lvl>
    <w:lvl w:ilvl="4" w:tplc="EEA849EE">
      <w:numFmt w:val="bullet"/>
      <w:lvlText w:val="•"/>
      <w:lvlJc w:val="left"/>
      <w:pPr>
        <w:ind w:left="4654" w:hanging="362"/>
      </w:pPr>
      <w:rPr>
        <w:rFonts w:hint="default"/>
        <w:lang w:val="it-IT" w:eastAsia="en-US" w:bidi="ar-SA"/>
      </w:rPr>
    </w:lvl>
    <w:lvl w:ilvl="5" w:tplc="91863762">
      <w:numFmt w:val="bullet"/>
      <w:lvlText w:val="•"/>
      <w:lvlJc w:val="left"/>
      <w:pPr>
        <w:ind w:left="5582" w:hanging="362"/>
      </w:pPr>
      <w:rPr>
        <w:rFonts w:hint="default"/>
        <w:lang w:val="it-IT" w:eastAsia="en-US" w:bidi="ar-SA"/>
      </w:rPr>
    </w:lvl>
    <w:lvl w:ilvl="6" w:tplc="2DE8AD62">
      <w:numFmt w:val="bullet"/>
      <w:lvlText w:val="•"/>
      <w:lvlJc w:val="left"/>
      <w:pPr>
        <w:ind w:left="6511" w:hanging="362"/>
      </w:pPr>
      <w:rPr>
        <w:rFonts w:hint="default"/>
        <w:lang w:val="it-IT" w:eastAsia="en-US" w:bidi="ar-SA"/>
      </w:rPr>
    </w:lvl>
    <w:lvl w:ilvl="7" w:tplc="0F72F4A0">
      <w:numFmt w:val="bullet"/>
      <w:lvlText w:val="•"/>
      <w:lvlJc w:val="left"/>
      <w:pPr>
        <w:ind w:left="7439" w:hanging="362"/>
      </w:pPr>
      <w:rPr>
        <w:rFonts w:hint="default"/>
        <w:lang w:val="it-IT" w:eastAsia="en-US" w:bidi="ar-SA"/>
      </w:rPr>
    </w:lvl>
    <w:lvl w:ilvl="8" w:tplc="594048DA">
      <w:numFmt w:val="bullet"/>
      <w:lvlText w:val="•"/>
      <w:lvlJc w:val="left"/>
      <w:pPr>
        <w:ind w:left="8368" w:hanging="362"/>
      </w:pPr>
      <w:rPr>
        <w:rFonts w:hint="default"/>
        <w:lang w:val="it-IT" w:eastAsia="en-US" w:bidi="ar-SA"/>
      </w:rPr>
    </w:lvl>
  </w:abstractNum>
  <w:abstractNum w:abstractNumId="4" w15:restartNumberingAfterBreak="0">
    <w:nsid w:val="29DD3A10"/>
    <w:multiLevelType w:val="multilevel"/>
    <w:tmpl w:val="13C8405C"/>
    <w:lvl w:ilvl="0">
      <w:start w:val="15"/>
      <w:numFmt w:val="decimal"/>
      <w:lvlText w:val="%1"/>
      <w:lvlJc w:val="left"/>
      <w:pPr>
        <w:ind w:left="824" w:hanging="602"/>
        <w:jc w:val="left"/>
      </w:pPr>
      <w:rPr>
        <w:rFonts w:hint="default"/>
        <w:lang w:val="it-IT" w:eastAsia="en-US" w:bidi="ar-SA"/>
      </w:rPr>
    </w:lvl>
    <w:lvl w:ilvl="1">
      <w:start w:val="1"/>
      <w:numFmt w:val="decimal"/>
      <w:lvlText w:val="%1.%2."/>
      <w:lvlJc w:val="left"/>
      <w:pPr>
        <w:ind w:left="824" w:hanging="602"/>
        <w:jc w:val="left"/>
      </w:pPr>
      <w:rPr>
        <w:rFonts w:ascii="Microsoft Sans Serif" w:eastAsia="Microsoft Sans Serif" w:hAnsi="Microsoft Sans Serif" w:cs="Microsoft Sans Serif" w:hint="default"/>
        <w:w w:val="104"/>
        <w:sz w:val="23"/>
        <w:szCs w:val="23"/>
        <w:lang w:val="it-IT" w:eastAsia="en-US" w:bidi="ar-SA"/>
      </w:rPr>
    </w:lvl>
    <w:lvl w:ilvl="2">
      <w:numFmt w:val="bullet"/>
      <w:lvlText w:val="•"/>
      <w:lvlJc w:val="left"/>
      <w:pPr>
        <w:ind w:left="2701" w:hanging="602"/>
      </w:pPr>
      <w:rPr>
        <w:rFonts w:hint="default"/>
        <w:lang w:val="it-IT" w:eastAsia="en-US" w:bidi="ar-SA"/>
      </w:rPr>
    </w:lvl>
    <w:lvl w:ilvl="3">
      <w:numFmt w:val="bullet"/>
      <w:lvlText w:val="•"/>
      <w:lvlJc w:val="left"/>
      <w:pPr>
        <w:ind w:left="3641" w:hanging="602"/>
      </w:pPr>
      <w:rPr>
        <w:rFonts w:hint="default"/>
        <w:lang w:val="it-IT" w:eastAsia="en-US" w:bidi="ar-SA"/>
      </w:rPr>
    </w:lvl>
    <w:lvl w:ilvl="4">
      <w:numFmt w:val="bullet"/>
      <w:lvlText w:val="•"/>
      <w:lvlJc w:val="left"/>
      <w:pPr>
        <w:ind w:left="4582" w:hanging="602"/>
      </w:pPr>
      <w:rPr>
        <w:rFonts w:hint="default"/>
        <w:lang w:val="it-IT" w:eastAsia="en-US" w:bidi="ar-SA"/>
      </w:rPr>
    </w:lvl>
    <w:lvl w:ilvl="5">
      <w:numFmt w:val="bullet"/>
      <w:lvlText w:val="•"/>
      <w:lvlJc w:val="left"/>
      <w:pPr>
        <w:ind w:left="5522" w:hanging="602"/>
      </w:pPr>
      <w:rPr>
        <w:rFonts w:hint="default"/>
        <w:lang w:val="it-IT" w:eastAsia="en-US" w:bidi="ar-SA"/>
      </w:rPr>
    </w:lvl>
    <w:lvl w:ilvl="6">
      <w:numFmt w:val="bullet"/>
      <w:lvlText w:val="•"/>
      <w:lvlJc w:val="left"/>
      <w:pPr>
        <w:ind w:left="6463" w:hanging="602"/>
      </w:pPr>
      <w:rPr>
        <w:rFonts w:hint="default"/>
        <w:lang w:val="it-IT" w:eastAsia="en-US" w:bidi="ar-SA"/>
      </w:rPr>
    </w:lvl>
    <w:lvl w:ilvl="7">
      <w:numFmt w:val="bullet"/>
      <w:lvlText w:val="•"/>
      <w:lvlJc w:val="left"/>
      <w:pPr>
        <w:ind w:left="7403" w:hanging="602"/>
      </w:pPr>
      <w:rPr>
        <w:rFonts w:hint="default"/>
        <w:lang w:val="it-IT" w:eastAsia="en-US" w:bidi="ar-SA"/>
      </w:rPr>
    </w:lvl>
    <w:lvl w:ilvl="8">
      <w:numFmt w:val="bullet"/>
      <w:lvlText w:val="•"/>
      <w:lvlJc w:val="left"/>
      <w:pPr>
        <w:ind w:left="8344" w:hanging="602"/>
      </w:pPr>
      <w:rPr>
        <w:rFonts w:hint="default"/>
        <w:lang w:val="it-IT" w:eastAsia="en-US" w:bidi="ar-SA"/>
      </w:rPr>
    </w:lvl>
  </w:abstractNum>
  <w:abstractNum w:abstractNumId="5" w15:restartNumberingAfterBreak="0">
    <w:nsid w:val="4A224910"/>
    <w:multiLevelType w:val="hybridMultilevel"/>
    <w:tmpl w:val="39667AEA"/>
    <w:lvl w:ilvl="0" w:tplc="C752464C">
      <w:start w:val="1"/>
      <w:numFmt w:val="decimal"/>
      <w:lvlText w:val="%1."/>
      <w:lvlJc w:val="left"/>
      <w:pPr>
        <w:ind w:left="511" w:hanging="290"/>
        <w:jc w:val="left"/>
      </w:pPr>
      <w:rPr>
        <w:rFonts w:ascii="Arial" w:eastAsia="Arial" w:hAnsi="Arial" w:cs="Arial" w:hint="default"/>
        <w:b/>
        <w:bCs/>
        <w:spacing w:val="0"/>
        <w:w w:val="95"/>
        <w:sz w:val="26"/>
        <w:szCs w:val="26"/>
        <w:lang w:val="it-IT" w:eastAsia="en-US" w:bidi="ar-SA"/>
      </w:rPr>
    </w:lvl>
    <w:lvl w:ilvl="1" w:tplc="5A2251E6">
      <w:numFmt w:val="bullet"/>
      <w:lvlText w:val=""/>
      <w:lvlJc w:val="left"/>
      <w:pPr>
        <w:ind w:left="820" w:hanging="360"/>
      </w:pPr>
      <w:rPr>
        <w:rFonts w:ascii="Symbol" w:eastAsia="Symbol" w:hAnsi="Symbol" w:cs="Symbol" w:hint="default"/>
        <w:w w:val="100"/>
        <w:sz w:val="24"/>
        <w:szCs w:val="24"/>
        <w:lang w:val="it-IT" w:eastAsia="en-US" w:bidi="ar-SA"/>
      </w:rPr>
    </w:lvl>
    <w:lvl w:ilvl="2" w:tplc="5680D3BA">
      <w:numFmt w:val="bullet"/>
      <w:lvlText w:val="•"/>
      <w:lvlJc w:val="left"/>
      <w:pPr>
        <w:ind w:left="1300" w:hanging="360"/>
      </w:pPr>
      <w:rPr>
        <w:rFonts w:hint="default"/>
        <w:lang w:val="it-IT" w:eastAsia="en-US" w:bidi="ar-SA"/>
      </w:rPr>
    </w:lvl>
    <w:lvl w:ilvl="3" w:tplc="26D06C64">
      <w:numFmt w:val="bullet"/>
      <w:lvlText w:val="•"/>
      <w:lvlJc w:val="left"/>
      <w:pPr>
        <w:ind w:left="2415" w:hanging="360"/>
      </w:pPr>
      <w:rPr>
        <w:rFonts w:hint="default"/>
        <w:lang w:val="it-IT" w:eastAsia="en-US" w:bidi="ar-SA"/>
      </w:rPr>
    </w:lvl>
    <w:lvl w:ilvl="4" w:tplc="9E546C0E">
      <w:numFmt w:val="bullet"/>
      <w:lvlText w:val="•"/>
      <w:lvlJc w:val="left"/>
      <w:pPr>
        <w:ind w:left="3531" w:hanging="360"/>
      </w:pPr>
      <w:rPr>
        <w:rFonts w:hint="default"/>
        <w:lang w:val="it-IT" w:eastAsia="en-US" w:bidi="ar-SA"/>
      </w:rPr>
    </w:lvl>
    <w:lvl w:ilvl="5" w:tplc="C438165A">
      <w:numFmt w:val="bullet"/>
      <w:lvlText w:val="•"/>
      <w:lvlJc w:val="left"/>
      <w:pPr>
        <w:ind w:left="4647" w:hanging="360"/>
      </w:pPr>
      <w:rPr>
        <w:rFonts w:hint="default"/>
        <w:lang w:val="it-IT" w:eastAsia="en-US" w:bidi="ar-SA"/>
      </w:rPr>
    </w:lvl>
    <w:lvl w:ilvl="6" w:tplc="D592F2DA">
      <w:numFmt w:val="bullet"/>
      <w:lvlText w:val="•"/>
      <w:lvlJc w:val="left"/>
      <w:pPr>
        <w:ind w:left="5762" w:hanging="360"/>
      </w:pPr>
      <w:rPr>
        <w:rFonts w:hint="default"/>
        <w:lang w:val="it-IT" w:eastAsia="en-US" w:bidi="ar-SA"/>
      </w:rPr>
    </w:lvl>
    <w:lvl w:ilvl="7" w:tplc="45760B98">
      <w:numFmt w:val="bullet"/>
      <w:lvlText w:val="•"/>
      <w:lvlJc w:val="left"/>
      <w:pPr>
        <w:ind w:left="6878" w:hanging="360"/>
      </w:pPr>
      <w:rPr>
        <w:rFonts w:hint="default"/>
        <w:lang w:val="it-IT" w:eastAsia="en-US" w:bidi="ar-SA"/>
      </w:rPr>
    </w:lvl>
    <w:lvl w:ilvl="8" w:tplc="0E925ECA">
      <w:numFmt w:val="bullet"/>
      <w:lvlText w:val="•"/>
      <w:lvlJc w:val="left"/>
      <w:pPr>
        <w:ind w:left="7994" w:hanging="360"/>
      </w:pPr>
      <w:rPr>
        <w:rFonts w:hint="default"/>
        <w:lang w:val="it-IT" w:eastAsia="en-US" w:bidi="ar-SA"/>
      </w:rPr>
    </w:lvl>
  </w:abstractNum>
  <w:abstractNum w:abstractNumId="6" w15:restartNumberingAfterBreak="0">
    <w:nsid w:val="6B3515DF"/>
    <w:multiLevelType w:val="multilevel"/>
    <w:tmpl w:val="5E987E56"/>
    <w:lvl w:ilvl="0">
      <w:start w:val="2"/>
      <w:numFmt w:val="decimal"/>
      <w:lvlText w:val="%1"/>
      <w:lvlJc w:val="left"/>
      <w:pPr>
        <w:ind w:left="623" w:hanging="402"/>
        <w:jc w:val="left"/>
      </w:pPr>
      <w:rPr>
        <w:rFonts w:hint="default"/>
        <w:lang w:val="it-IT" w:eastAsia="en-US" w:bidi="ar-SA"/>
      </w:rPr>
    </w:lvl>
    <w:lvl w:ilvl="1">
      <w:start w:val="1"/>
      <w:numFmt w:val="decimal"/>
      <w:lvlText w:val="%1.%2"/>
      <w:lvlJc w:val="left"/>
      <w:pPr>
        <w:ind w:left="623" w:hanging="402"/>
        <w:jc w:val="left"/>
      </w:pPr>
      <w:rPr>
        <w:rFonts w:ascii="Arial" w:eastAsia="Arial" w:hAnsi="Arial" w:cs="Arial" w:hint="default"/>
        <w:b/>
        <w:bCs/>
        <w:w w:val="100"/>
        <w:sz w:val="24"/>
        <w:szCs w:val="24"/>
        <w:lang w:val="it-IT" w:eastAsia="en-US" w:bidi="ar-SA"/>
      </w:rPr>
    </w:lvl>
    <w:lvl w:ilvl="2">
      <w:numFmt w:val="bullet"/>
      <w:lvlText w:val="•"/>
      <w:lvlJc w:val="left"/>
      <w:pPr>
        <w:ind w:left="2541" w:hanging="402"/>
      </w:pPr>
      <w:rPr>
        <w:rFonts w:hint="default"/>
        <w:lang w:val="it-IT" w:eastAsia="en-US" w:bidi="ar-SA"/>
      </w:rPr>
    </w:lvl>
    <w:lvl w:ilvl="3">
      <w:numFmt w:val="bullet"/>
      <w:lvlText w:val="•"/>
      <w:lvlJc w:val="left"/>
      <w:pPr>
        <w:ind w:left="3501" w:hanging="402"/>
      </w:pPr>
      <w:rPr>
        <w:rFonts w:hint="default"/>
        <w:lang w:val="it-IT" w:eastAsia="en-US" w:bidi="ar-SA"/>
      </w:rPr>
    </w:lvl>
    <w:lvl w:ilvl="4">
      <w:numFmt w:val="bullet"/>
      <w:lvlText w:val="•"/>
      <w:lvlJc w:val="left"/>
      <w:pPr>
        <w:ind w:left="4462" w:hanging="402"/>
      </w:pPr>
      <w:rPr>
        <w:rFonts w:hint="default"/>
        <w:lang w:val="it-IT" w:eastAsia="en-US" w:bidi="ar-SA"/>
      </w:rPr>
    </w:lvl>
    <w:lvl w:ilvl="5">
      <w:numFmt w:val="bullet"/>
      <w:lvlText w:val="•"/>
      <w:lvlJc w:val="left"/>
      <w:pPr>
        <w:ind w:left="5422" w:hanging="402"/>
      </w:pPr>
      <w:rPr>
        <w:rFonts w:hint="default"/>
        <w:lang w:val="it-IT" w:eastAsia="en-US" w:bidi="ar-SA"/>
      </w:rPr>
    </w:lvl>
    <w:lvl w:ilvl="6">
      <w:numFmt w:val="bullet"/>
      <w:lvlText w:val="•"/>
      <w:lvlJc w:val="left"/>
      <w:pPr>
        <w:ind w:left="6383" w:hanging="402"/>
      </w:pPr>
      <w:rPr>
        <w:rFonts w:hint="default"/>
        <w:lang w:val="it-IT" w:eastAsia="en-US" w:bidi="ar-SA"/>
      </w:rPr>
    </w:lvl>
    <w:lvl w:ilvl="7">
      <w:numFmt w:val="bullet"/>
      <w:lvlText w:val="•"/>
      <w:lvlJc w:val="left"/>
      <w:pPr>
        <w:ind w:left="7343" w:hanging="402"/>
      </w:pPr>
      <w:rPr>
        <w:rFonts w:hint="default"/>
        <w:lang w:val="it-IT" w:eastAsia="en-US" w:bidi="ar-SA"/>
      </w:rPr>
    </w:lvl>
    <w:lvl w:ilvl="8">
      <w:numFmt w:val="bullet"/>
      <w:lvlText w:val="•"/>
      <w:lvlJc w:val="left"/>
      <w:pPr>
        <w:ind w:left="8304" w:hanging="402"/>
      </w:pPr>
      <w:rPr>
        <w:rFonts w:hint="default"/>
        <w:lang w:val="it-IT" w:eastAsia="en-US" w:bidi="ar-SA"/>
      </w:rPr>
    </w:lvl>
  </w:abstractNum>
  <w:abstractNum w:abstractNumId="7" w15:restartNumberingAfterBreak="0">
    <w:nsid w:val="7E846586"/>
    <w:multiLevelType w:val="hybridMultilevel"/>
    <w:tmpl w:val="0B2615B4"/>
    <w:lvl w:ilvl="0" w:tplc="1B14456C">
      <w:numFmt w:val="bullet"/>
      <w:lvlText w:val=""/>
      <w:lvlJc w:val="left"/>
      <w:pPr>
        <w:ind w:left="942" w:hanging="362"/>
      </w:pPr>
      <w:rPr>
        <w:rFonts w:ascii="Symbol" w:eastAsia="Symbol" w:hAnsi="Symbol" w:cs="Symbol" w:hint="default"/>
        <w:w w:val="100"/>
        <w:sz w:val="24"/>
        <w:szCs w:val="24"/>
        <w:lang w:val="it-IT" w:eastAsia="en-US" w:bidi="ar-SA"/>
      </w:rPr>
    </w:lvl>
    <w:lvl w:ilvl="1" w:tplc="B5669CB0">
      <w:numFmt w:val="bullet"/>
      <w:lvlText w:val="•"/>
      <w:lvlJc w:val="left"/>
      <w:pPr>
        <w:ind w:left="1868" w:hanging="362"/>
      </w:pPr>
      <w:rPr>
        <w:rFonts w:hint="default"/>
        <w:lang w:val="it-IT" w:eastAsia="en-US" w:bidi="ar-SA"/>
      </w:rPr>
    </w:lvl>
    <w:lvl w:ilvl="2" w:tplc="7F30BE38">
      <w:numFmt w:val="bullet"/>
      <w:lvlText w:val="•"/>
      <w:lvlJc w:val="left"/>
      <w:pPr>
        <w:ind w:left="2797" w:hanging="362"/>
      </w:pPr>
      <w:rPr>
        <w:rFonts w:hint="default"/>
        <w:lang w:val="it-IT" w:eastAsia="en-US" w:bidi="ar-SA"/>
      </w:rPr>
    </w:lvl>
    <w:lvl w:ilvl="3" w:tplc="06DA46EC">
      <w:numFmt w:val="bullet"/>
      <w:lvlText w:val="•"/>
      <w:lvlJc w:val="left"/>
      <w:pPr>
        <w:ind w:left="3725" w:hanging="362"/>
      </w:pPr>
      <w:rPr>
        <w:rFonts w:hint="default"/>
        <w:lang w:val="it-IT" w:eastAsia="en-US" w:bidi="ar-SA"/>
      </w:rPr>
    </w:lvl>
    <w:lvl w:ilvl="4" w:tplc="4FB2B46C">
      <w:numFmt w:val="bullet"/>
      <w:lvlText w:val="•"/>
      <w:lvlJc w:val="left"/>
      <w:pPr>
        <w:ind w:left="4654" w:hanging="362"/>
      </w:pPr>
      <w:rPr>
        <w:rFonts w:hint="default"/>
        <w:lang w:val="it-IT" w:eastAsia="en-US" w:bidi="ar-SA"/>
      </w:rPr>
    </w:lvl>
    <w:lvl w:ilvl="5" w:tplc="3508E446">
      <w:numFmt w:val="bullet"/>
      <w:lvlText w:val="•"/>
      <w:lvlJc w:val="left"/>
      <w:pPr>
        <w:ind w:left="5582" w:hanging="362"/>
      </w:pPr>
      <w:rPr>
        <w:rFonts w:hint="default"/>
        <w:lang w:val="it-IT" w:eastAsia="en-US" w:bidi="ar-SA"/>
      </w:rPr>
    </w:lvl>
    <w:lvl w:ilvl="6" w:tplc="D0EA52EC">
      <w:numFmt w:val="bullet"/>
      <w:lvlText w:val="•"/>
      <w:lvlJc w:val="left"/>
      <w:pPr>
        <w:ind w:left="6511" w:hanging="362"/>
      </w:pPr>
      <w:rPr>
        <w:rFonts w:hint="default"/>
        <w:lang w:val="it-IT" w:eastAsia="en-US" w:bidi="ar-SA"/>
      </w:rPr>
    </w:lvl>
    <w:lvl w:ilvl="7" w:tplc="9B801F26">
      <w:numFmt w:val="bullet"/>
      <w:lvlText w:val="•"/>
      <w:lvlJc w:val="left"/>
      <w:pPr>
        <w:ind w:left="7439" w:hanging="362"/>
      </w:pPr>
      <w:rPr>
        <w:rFonts w:hint="default"/>
        <w:lang w:val="it-IT" w:eastAsia="en-US" w:bidi="ar-SA"/>
      </w:rPr>
    </w:lvl>
    <w:lvl w:ilvl="8" w:tplc="40F67ED2">
      <w:numFmt w:val="bullet"/>
      <w:lvlText w:val="•"/>
      <w:lvlJc w:val="left"/>
      <w:pPr>
        <w:ind w:left="8368" w:hanging="362"/>
      </w:pPr>
      <w:rPr>
        <w:rFonts w:hint="default"/>
        <w:lang w:val="it-IT" w:eastAsia="en-US" w:bidi="ar-SA"/>
      </w:rPr>
    </w:lvl>
  </w:abstractNum>
  <w:abstractNum w:abstractNumId="8" w15:restartNumberingAfterBreak="0">
    <w:nsid w:val="7E9C7F0D"/>
    <w:multiLevelType w:val="multilevel"/>
    <w:tmpl w:val="08285432"/>
    <w:lvl w:ilvl="0">
      <w:start w:val="15"/>
      <w:numFmt w:val="decimal"/>
      <w:lvlText w:val="%1"/>
      <w:lvlJc w:val="left"/>
      <w:pPr>
        <w:ind w:left="1300" w:hanging="839"/>
        <w:jc w:val="left"/>
      </w:pPr>
      <w:rPr>
        <w:rFonts w:hint="default"/>
        <w:lang w:val="it-IT" w:eastAsia="en-US" w:bidi="ar-SA"/>
      </w:rPr>
    </w:lvl>
    <w:lvl w:ilvl="1">
      <w:start w:val="1"/>
      <w:numFmt w:val="decimal"/>
      <w:lvlText w:val="%1.%2."/>
      <w:lvlJc w:val="left"/>
      <w:pPr>
        <w:ind w:left="1300" w:hanging="839"/>
        <w:jc w:val="left"/>
      </w:pPr>
      <w:rPr>
        <w:rFonts w:ascii="Trebuchet MS" w:eastAsia="Trebuchet MS" w:hAnsi="Trebuchet MS" w:cs="Trebuchet MS" w:hint="default"/>
        <w:spacing w:val="-1"/>
        <w:w w:val="94"/>
        <w:sz w:val="21"/>
        <w:szCs w:val="21"/>
        <w:lang w:val="it-IT" w:eastAsia="en-US" w:bidi="ar-SA"/>
      </w:rPr>
    </w:lvl>
    <w:lvl w:ilvl="2">
      <w:numFmt w:val="bullet"/>
      <w:lvlText w:val="•"/>
      <w:lvlJc w:val="left"/>
      <w:pPr>
        <w:ind w:left="3085" w:hanging="839"/>
      </w:pPr>
      <w:rPr>
        <w:rFonts w:hint="default"/>
        <w:lang w:val="it-IT" w:eastAsia="en-US" w:bidi="ar-SA"/>
      </w:rPr>
    </w:lvl>
    <w:lvl w:ilvl="3">
      <w:numFmt w:val="bullet"/>
      <w:lvlText w:val="•"/>
      <w:lvlJc w:val="left"/>
      <w:pPr>
        <w:ind w:left="3977" w:hanging="839"/>
      </w:pPr>
      <w:rPr>
        <w:rFonts w:hint="default"/>
        <w:lang w:val="it-IT" w:eastAsia="en-US" w:bidi="ar-SA"/>
      </w:rPr>
    </w:lvl>
    <w:lvl w:ilvl="4">
      <w:numFmt w:val="bullet"/>
      <w:lvlText w:val="•"/>
      <w:lvlJc w:val="left"/>
      <w:pPr>
        <w:ind w:left="4870" w:hanging="839"/>
      </w:pPr>
      <w:rPr>
        <w:rFonts w:hint="default"/>
        <w:lang w:val="it-IT" w:eastAsia="en-US" w:bidi="ar-SA"/>
      </w:rPr>
    </w:lvl>
    <w:lvl w:ilvl="5">
      <w:numFmt w:val="bullet"/>
      <w:lvlText w:val="•"/>
      <w:lvlJc w:val="left"/>
      <w:pPr>
        <w:ind w:left="5762" w:hanging="839"/>
      </w:pPr>
      <w:rPr>
        <w:rFonts w:hint="default"/>
        <w:lang w:val="it-IT" w:eastAsia="en-US" w:bidi="ar-SA"/>
      </w:rPr>
    </w:lvl>
    <w:lvl w:ilvl="6">
      <w:numFmt w:val="bullet"/>
      <w:lvlText w:val="•"/>
      <w:lvlJc w:val="left"/>
      <w:pPr>
        <w:ind w:left="6655" w:hanging="839"/>
      </w:pPr>
      <w:rPr>
        <w:rFonts w:hint="default"/>
        <w:lang w:val="it-IT" w:eastAsia="en-US" w:bidi="ar-SA"/>
      </w:rPr>
    </w:lvl>
    <w:lvl w:ilvl="7">
      <w:numFmt w:val="bullet"/>
      <w:lvlText w:val="•"/>
      <w:lvlJc w:val="left"/>
      <w:pPr>
        <w:ind w:left="7547" w:hanging="839"/>
      </w:pPr>
      <w:rPr>
        <w:rFonts w:hint="default"/>
        <w:lang w:val="it-IT" w:eastAsia="en-US" w:bidi="ar-SA"/>
      </w:rPr>
    </w:lvl>
    <w:lvl w:ilvl="8">
      <w:numFmt w:val="bullet"/>
      <w:lvlText w:val="•"/>
      <w:lvlJc w:val="left"/>
      <w:pPr>
        <w:ind w:left="8440" w:hanging="839"/>
      </w:pPr>
      <w:rPr>
        <w:rFonts w:hint="default"/>
        <w:lang w:val="it-IT" w:eastAsia="en-US" w:bidi="ar-SA"/>
      </w:rPr>
    </w:lvl>
  </w:abstractNum>
  <w:num w:numId="1" w16cid:durableId="730034316">
    <w:abstractNumId w:val="4"/>
  </w:num>
  <w:num w:numId="2" w16cid:durableId="510460529">
    <w:abstractNumId w:val="3"/>
  </w:num>
  <w:num w:numId="3" w16cid:durableId="1275861925">
    <w:abstractNumId w:val="1"/>
  </w:num>
  <w:num w:numId="4" w16cid:durableId="956176386">
    <w:abstractNumId w:val="7"/>
  </w:num>
  <w:num w:numId="5" w16cid:durableId="833841052">
    <w:abstractNumId w:val="6"/>
  </w:num>
  <w:num w:numId="6" w16cid:durableId="1242829467">
    <w:abstractNumId w:val="5"/>
  </w:num>
  <w:num w:numId="7" w16cid:durableId="733545078">
    <w:abstractNumId w:val="8"/>
  </w:num>
  <w:num w:numId="8" w16cid:durableId="2109346406">
    <w:abstractNumId w:val="2"/>
  </w:num>
  <w:num w:numId="9" w16cid:durableId="1219047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5E6"/>
    <w:rsid w:val="00027198"/>
    <w:rsid w:val="000F268C"/>
    <w:rsid w:val="001100CA"/>
    <w:rsid w:val="001F223B"/>
    <w:rsid w:val="00291D08"/>
    <w:rsid w:val="00311B51"/>
    <w:rsid w:val="003455A0"/>
    <w:rsid w:val="003F2E2F"/>
    <w:rsid w:val="005F0AF2"/>
    <w:rsid w:val="0063559B"/>
    <w:rsid w:val="006B3EF6"/>
    <w:rsid w:val="006D4B01"/>
    <w:rsid w:val="007C70A8"/>
    <w:rsid w:val="007D4CE2"/>
    <w:rsid w:val="00835449"/>
    <w:rsid w:val="008C4A3D"/>
    <w:rsid w:val="008F1398"/>
    <w:rsid w:val="00945826"/>
    <w:rsid w:val="00963B0C"/>
    <w:rsid w:val="00A206B3"/>
    <w:rsid w:val="00B4130D"/>
    <w:rsid w:val="00BF5828"/>
    <w:rsid w:val="00C67BFB"/>
    <w:rsid w:val="00EB35E6"/>
    <w:rsid w:val="00EE6969"/>
    <w:rsid w:val="00F10E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A92D1"/>
  <w15:docId w15:val="{E604AF5E-7787-3B46-97D3-DD71FE923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Microsoft Sans Serif" w:eastAsia="Microsoft Sans Serif" w:hAnsi="Microsoft Sans Serif" w:cs="Microsoft Sans Serif"/>
      <w:lang w:val="it-IT"/>
    </w:rPr>
  </w:style>
  <w:style w:type="paragraph" w:styleId="Titolo1">
    <w:name w:val="heading 1"/>
    <w:basedOn w:val="Normale"/>
    <w:uiPriority w:val="9"/>
    <w:qFormat/>
    <w:pPr>
      <w:spacing w:before="114"/>
      <w:ind w:left="222"/>
      <w:outlineLvl w:val="0"/>
    </w:pPr>
    <w:rPr>
      <w:rFonts w:ascii="Trebuchet MS" w:eastAsia="Trebuchet MS" w:hAnsi="Trebuchet MS" w:cs="Trebuchet MS"/>
      <w:sz w:val="25"/>
      <w:szCs w:val="2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22"/>
      <w:jc w:val="both"/>
    </w:pPr>
    <w:rPr>
      <w:sz w:val="24"/>
      <w:szCs w:val="24"/>
    </w:rPr>
  </w:style>
  <w:style w:type="paragraph" w:styleId="Titolo">
    <w:name w:val="Title"/>
    <w:basedOn w:val="Normale"/>
    <w:uiPriority w:val="10"/>
    <w:qFormat/>
    <w:pPr>
      <w:ind w:left="2276" w:right="2159"/>
      <w:jc w:val="center"/>
    </w:pPr>
    <w:rPr>
      <w:rFonts w:ascii="Trebuchet MS" w:eastAsia="Trebuchet MS" w:hAnsi="Trebuchet MS" w:cs="Trebuchet MS"/>
      <w:sz w:val="70"/>
      <w:szCs w:val="70"/>
    </w:rPr>
  </w:style>
  <w:style w:type="paragraph" w:styleId="Paragrafoelenco">
    <w:name w:val="List Paragraph"/>
    <w:basedOn w:val="Normale"/>
    <w:uiPriority w:val="1"/>
    <w:qFormat/>
    <w:pPr>
      <w:ind w:left="820" w:hanging="362"/>
    </w:pPr>
  </w:style>
  <w:style w:type="paragraph" w:customStyle="1" w:styleId="TableParagraph">
    <w:name w:val="Table Paragraph"/>
    <w:basedOn w:val="Normale"/>
    <w:uiPriority w:val="1"/>
    <w:qFormat/>
    <w:rPr>
      <w:rFonts w:ascii="Arial" w:eastAsia="Arial" w:hAnsi="Arial" w:cs="Arial"/>
    </w:rPr>
  </w:style>
  <w:style w:type="paragraph" w:styleId="Intestazione">
    <w:name w:val="header"/>
    <w:basedOn w:val="Normale"/>
    <w:link w:val="IntestazioneCarattere"/>
    <w:uiPriority w:val="99"/>
    <w:unhideWhenUsed/>
    <w:rsid w:val="001F223B"/>
    <w:pPr>
      <w:tabs>
        <w:tab w:val="center" w:pos="4819"/>
        <w:tab w:val="right" w:pos="9638"/>
      </w:tabs>
    </w:pPr>
  </w:style>
  <w:style w:type="character" w:customStyle="1" w:styleId="IntestazioneCarattere">
    <w:name w:val="Intestazione Carattere"/>
    <w:basedOn w:val="Carpredefinitoparagrafo"/>
    <w:link w:val="Intestazione"/>
    <w:uiPriority w:val="99"/>
    <w:rsid w:val="001F223B"/>
    <w:rPr>
      <w:rFonts w:ascii="Microsoft Sans Serif" w:eastAsia="Microsoft Sans Serif" w:hAnsi="Microsoft Sans Serif" w:cs="Microsoft Sans Serif"/>
      <w:lang w:val="it-IT"/>
    </w:rPr>
  </w:style>
  <w:style w:type="paragraph" w:styleId="Pidipagina">
    <w:name w:val="footer"/>
    <w:basedOn w:val="Normale"/>
    <w:link w:val="PidipaginaCarattere"/>
    <w:uiPriority w:val="99"/>
    <w:unhideWhenUsed/>
    <w:rsid w:val="001F223B"/>
    <w:pPr>
      <w:tabs>
        <w:tab w:val="center" w:pos="4819"/>
        <w:tab w:val="right" w:pos="9638"/>
      </w:tabs>
    </w:pPr>
  </w:style>
  <w:style w:type="character" w:customStyle="1" w:styleId="PidipaginaCarattere">
    <w:name w:val="Piè di pagina Carattere"/>
    <w:basedOn w:val="Carpredefinitoparagrafo"/>
    <w:link w:val="Pidipagina"/>
    <w:uiPriority w:val="99"/>
    <w:rsid w:val="001F223B"/>
    <w:rPr>
      <w:rFonts w:ascii="Microsoft Sans Serif" w:eastAsia="Microsoft Sans Serif" w:hAnsi="Microsoft Sans Serif" w:cs="Microsoft Sans Serif"/>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5470</Words>
  <Characters>31180</Characters>
  <Application>Microsoft Office Word</Application>
  <DocSecurity>0</DocSecurity>
  <Lines>259</Lines>
  <Paragraphs>73</Paragraphs>
  <ScaleCrop>false</ScaleCrop>
  <Company/>
  <LinksUpToDate>false</LinksUpToDate>
  <CharactersWithSpaces>36577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Codice Etico Besana</dc:title>
  <dc:creator>RP</dc:creator>
  <cp:lastModifiedBy>Vittoria Calcagni</cp:lastModifiedBy>
  <cp:revision>2</cp:revision>
  <dcterms:created xsi:type="dcterms:W3CDTF">2026-09-09T08:52:00Z</dcterms:created>
  <dcterms:modified xsi:type="dcterms:W3CDTF">2026-09-09T08:52:00Z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2022-03-02T00:00:00Z</vt:filetime>
  </property>
  <property fmtid="{D5CDD505-2E9C-101B-9397-08002B2CF9AE}" pid="3" name="Creator">
    <vt:lpwstr>Word</vt:lpwstr>
  </property>
  <property fmtid="{D5CDD505-2E9C-101B-9397-08002B2CF9AE}" pid="4" name="LastSaved">
    <vt:filetime>2022-09-06T00:00:00Z</vt:filetime>
  </property>
</Properties>
</file>